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1020" w14:textId="77777777" w:rsidR="00C7424D" w:rsidRDefault="00C7424D">
      <w:pPr>
        <w:pStyle w:val="Titolo1"/>
        <w:kinsoku w:val="0"/>
        <w:overflowPunct w:val="0"/>
        <w:spacing w:before="30"/>
        <w:ind w:left="3457" w:right="3483"/>
      </w:pPr>
      <w:r>
        <w:rPr>
          <w:u w:val="single" w:color="000000"/>
        </w:rPr>
        <w:t xml:space="preserve">MODELLO </w:t>
      </w:r>
      <w:r w:rsidR="004A6827">
        <w:rPr>
          <w:u w:val="single" w:color="000000"/>
        </w:rPr>
        <w:t>B</w:t>
      </w:r>
    </w:p>
    <w:p w14:paraId="59D669D9" w14:textId="77777777" w:rsidR="00C7424D" w:rsidRDefault="00C7424D">
      <w:pPr>
        <w:pStyle w:val="Corpotesto"/>
        <w:kinsoku w:val="0"/>
        <w:overflowPunct w:val="0"/>
        <w:spacing w:before="107"/>
        <w:ind w:left="3541" w:right="3483"/>
        <w:jc w:val="center"/>
        <w:rPr>
          <w:b/>
          <w:bCs/>
        </w:rPr>
      </w:pPr>
      <w:r>
        <w:rPr>
          <w:b/>
          <w:bCs/>
          <w:u w:val="single" w:color="000000"/>
        </w:rPr>
        <w:t>“Domanda/Offerta Economica”</w:t>
      </w:r>
    </w:p>
    <w:p w14:paraId="11A79BF3" w14:textId="77777777" w:rsidR="00C7424D" w:rsidRDefault="00C7424D">
      <w:pPr>
        <w:pStyle w:val="Corpotesto"/>
        <w:kinsoku w:val="0"/>
        <w:overflowPunct w:val="0"/>
        <w:spacing w:before="11"/>
        <w:rPr>
          <w:b/>
          <w:bCs/>
          <w:sz w:val="19"/>
          <w:szCs w:val="19"/>
        </w:rPr>
      </w:pPr>
    </w:p>
    <w:p w14:paraId="66168541" w14:textId="77777777" w:rsidR="00C7424D" w:rsidRDefault="00C7424D">
      <w:pPr>
        <w:pStyle w:val="Corpotesto"/>
        <w:kinsoku w:val="0"/>
        <w:overflowPunct w:val="0"/>
        <w:spacing w:before="51"/>
        <w:ind w:left="3366" w:right="3483"/>
        <w:jc w:val="center"/>
        <w:rPr>
          <w:b/>
          <w:bCs/>
        </w:rPr>
      </w:pPr>
      <w:r>
        <w:rPr>
          <w:b/>
          <w:bCs/>
        </w:rPr>
        <w:t>OFFERTA PER BENE MOBILE</w:t>
      </w:r>
    </w:p>
    <w:p w14:paraId="0902EF80" w14:textId="77777777" w:rsidR="00C7424D" w:rsidRDefault="00C7424D">
      <w:pPr>
        <w:pStyle w:val="Corpotesto"/>
        <w:kinsoku w:val="0"/>
        <w:overflowPunct w:val="0"/>
        <w:spacing w:before="8"/>
        <w:rPr>
          <w:b/>
          <w:bCs/>
          <w:sz w:val="19"/>
          <w:szCs w:val="19"/>
        </w:rPr>
      </w:pPr>
    </w:p>
    <w:p w14:paraId="50AAAFA8" w14:textId="77777777" w:rsidR="00C7424D" w:rsidRDefault="00C7424D">
      <w:pPr>
        <w:pStyle w:val="Corpotesto"/>
        <w:kinsoku w:val="0"/>
        <w:overflowPunct w:val="0"/>
        <w:spacing w:before="52"/>
        <w:ind w:left="213"/>
        <w:rPr>
          <w:b/>
          <w:bCs/>
        </w:rPr>
      </w:pPr>
      <w:r>
        <w:rPr>
          <w:b/>
          <w:bCs/>
          <w:u w:val="single" w:color="000000"/>
        </w:rPr>
        <w:t>DESCRIZIONE BENE:</w:t>
      </w:r>
    </w:p>
    <w:p w14:paraId="3F2195AD" w14:textId="77777777" w:rsidR="00C7424D" w:rsidRDefault="00C7424D">
      <w:pPr>
        <w:pStyle w:val="Corpotesto"/>
        <w:kinsoku w:val="0"/>
        <w:overflowPunct w:val="0"/>
        <w:spacing w:before="2"/>
        <w:rPr>
          <w:b/>
          <w:bCs/>
        </w:rPr>
      </w:pPr>
    </w:p>
    <w:tbl>
      <w:tblPr>
        <w:tblW w:w="9554" w:type="dxa"/>
        <w:tblInd w:w="75" w:type="dxa"/>
        <w:tblCellMar>
          <w:left w:w="70" w:type="dxa"/>
          <w:right w:w="70" w:type="dxa"/>
        </w:tblCellMar>
        <w:tblLook w:val="04A0" w:firstRow="1" w:lastRow="0" w:firstColumn="1" w:lastColumn="0" w:noHBand="0" w:noVBand="1"/>
      </w:tblPr>
      <w:tblGrid>
        <w:gridCol w:w="1480"/>
        <w:gridCol w:w="1888"/>
        <w:gridCol w:w="1134"/>
        <w:gridCol w:w="1276"/>
        <w:gridCol w:w="992"/>
        <w:gridCol w:w="1497"/>
        <w:gridCol w:w="1287"/>
      </w:tblGrid>
      <w:tr w:rsidR="004A6827" w14:paraId="47A323F0" w14:textId="77777777" w:rsidTr="00EB796A">
        <w:trPr>
          <w:trHeight w:val="499"/>
        </w:trPr>
        <w:tc>
          <w:tcPr>
            <w:tcW w:w="1480" w:type="dxa"/>
            <w:tcBorders>
              <w:top w:val="single" w:sz="4" w:space="0" w:color="auto"/>
              <w:left w:val="single" w:sz="4" w:space="0" w:color="auto"/>
              <w:bottom w:val="single" w:sz="4" w:space="0" w:color="auto"/>
              <w:right w:val="single" w:sz="4" w:space="0" w:color="auto"/>
            </w:tcBorders>
            <w:noWrap/>
            <w:vAlign w:val="center"/>
            <w:hideMark/>
          </w:tcPr>
          <w:p w14:paraId="0677D8EE" w14:textId="77777777" w:rsidR="004A6827" w:rsidRDefault="004A6827" w:rsidP="00EB796A">
            <w:pPr>
              <w:jc w:val="center"/>
              <w:rPr>
                <w:rFonts w:ascii="Arial" w:hAnsi="Arial" w:cs="Arial"/>
                <w:b/>
                <w:bCs/>
                <w:color w:val="000000"/>
              </w:rPr>
            </w:pPr>
            <w:r>
              <w:rPr>
                <w:rFonts w:ascii="Arial" w:hAnsi="Arial" w:cs="Arial"/>
                <w:b/>
                <w:bCs/>
                <w:color w:val="000000"/>
              </w:rPr>
              <w:t>formato</w:t>
            </w:r>
          </w:p>
        </w:tc>
        <w:tc>
          <w:tcPr>
            <w:tcW w:w="1888" w:type="dxa"/>
            <w:tcBorders>
              <w:top w:val="single" w:sz="4" w:space="0" w:color="auto"/>
              <w:left w:val="nil"/>
              <w:bottom w:val="single" w:sz="4" w:space="0" w:color="auto"/>
              <w:right w:val="single" w:sz="4" w:space="0" w:color="auto"/>
            </w:tcBorders>
            <w:noWrap/>
            <w:vAlign w:val="center"/>
            <w:hideMark/>
          </w:tcPr>
          <w:p w14:paraId="3EC9D616" w14:textId="77777777" w:rsidR="004A6827" w:rsidRDefault="004A6827" w:rsidP="00EB796A">
            <w:pPr>
              <w:jc w:val="center"/>
              <w:rPr>
                <w:rFonts w:ascii="Arial" w:hAnsi="Arial" w:cs="Arial"/>
                <w:b/>
                <w:bCs/>
                <w:color w:val="000000"/>
              </w:rPr>
            </w:pPr>
            <w:r>
              <w:rPr>
                <w:rFonts w:ascii="Arial" w:hAnsi="Arial" w:cs="Arial"/>
                <w:b/>
                <w:bCs/>
                <w:color w:val="000000"/>
              </w:rPr>
              <w:t>quantità</w:t>
            </w:r>
          </w:p>
        </w:tc>
        <w:tc>
          <w:tcPr>
            <w:tcW w:w="1134" w:type="dxa"/>
            <w:tcBorders>
              <w:top w:val="single" w:sz="4" w:space="0" w:color="auto"/>
              <w:left w:val="nil"/>
              <w:bottom w:val="single" w:sz="4" w:space="0" w:color="auto"/>
              <w:right w:val="single" w:sz="4" w:space="0" w:color="auto"/>
            </w:tcBorders>
            <w:noWrap/>
            <w:vAlign w:val="center"/>
            <w:hideMark/>
          </w:tcPr>
          <w:p w14:paraId="6026E999" w14:textId="77777777" w:rsidR="004A6827" w:rsidRDefault="004A6827" w:rsidP="00EB796A">
            <w:pPr>
              <w:jc w:val="center"/>
              <w:rPr>
                <w:rFonts w:ascii="Arial" w:hAnsi="Arial" w:cs="Arial"/>
                <w:b/>
                <w:bCs/>
                <w:color w:val="000000"/>
              </w:rPr>
            </w:pPr>
            <w:r>
              <w:rPr>
                <w:rFonts w:ascii="Arial" w:hAnsi="Arial" w:cs="Arial"/>
                <w:b/>
                <w:bCs/>
                <w:color w:val="000000"/>
              </w:rPr>
              <w:t>metallo</w:t>
            </w:r>
          </w:p>
        </w:tc>
        <w:tc>
          <w:tcPr>
            <w:tcW w:w="1276" w:type="dxa"/>
            <w:tcBorders>
              <w:top w:val="single" w:sz="4" w:space="0" w:color="auto"/>
              <w:left w:val="nil"/>
              <w:bottom w:val="single" w:sz="4" w:space="0" w:color="auto"/>
              <w:right w:val="single" w:sz="4" w:space="0" w:color="auto"/>
            </w:tcBorders>
            <w:noWrap/>
            <w:vAlign w:val="center"/>
            <w:hideMark/>
          </w:tcPr>
          <w:p w14:paraId="4FDC8A18" w14:textId="77777777" w:rsidR="004A6827" w:rsidRDefault="004A6827" w:rsidP="00EB796A">
            <w:pPr>
              <w:jc w:val="center"/>
              <w:rPr>
                <w:rFonts w:ascii="Arial" w:hAnsi="Arial" w:cs="Arial"/>
                <w:b/>
                <w:bCs/>
                <w:color w:val="000000"/>
              </w:rPr>
            </w:pPr>
            <w:r>
              <w:rPr>
                <w:rFonts w:ascii="Arial" w:hAnsi="Arial" w:cs="Arial"/>
                <w:b/>
                <w:bCs/>
                <w:color w:val="000000"/>
              </w:rPr>
              <w:t>karati</w:t>
            </w:r>
          </w:p>
        </w:tc>
        <w:tc>
          <w:tcPr>
            <w:tcW w:w="992" w:type="dxa"/>
            <w:tcBorders>
              <w:top w:val="single" w:sz="4" w:space="0" w:color="auto"/>
              <w:left w:val="nil"/>
              <w:bottom w:val="single" w:sz="4" w:space="0" w:color="auto"/>
              <w:right w:val="single" w:sz="4" w:space="0" w:color="auto"/>
            </w:tcBorders>
            <w:noWrap/>
            <w:vAlign w:val="center"/>
            <w:hideMark/>
          </w:tcPr>
          <w:p w14:paraId="5AAA89B1" w14:textId="77777777" w:rsidR="004A6827" w:rsidRDefault="004A6827" w:rsidP="00EB796A">
            <w:pPr>
              <w:jc w:val="center"/>
              <w:rPr>
                <w:rFonts w:ascii="Arial" w:hAnsi="Arial" w:cs="Arial"/>
                <w:b/>
                <w:bCs/>
                <w:color w:val="000000"/>
              </w:rPr>
            </w:pPr>
            <w:r>
              <w:rPr>
                <w:rFonts w:ascii="Arial" w:hAnsi="Arial" w:cs="Arial"/>
                <w:b/>
                <w:bCs/>
                <w:color w:val="000000"/>
              </w:rPr>
              <w:t>Peso</w:t>
            </w:r>
          </w:p>
          <w:p w14:paraId="5B71365F" w14:textId="77777777" w:rsidR="004A6827" w:rsidRDefault="004A6827" w:rsidP="00EB796A">
            <w:pPr>
              <w:jc w:val="center"/>
              <w:rPr>
                <w:rFonts w:ascii="Arial" w:hAnsi="Arial" w:cs="Arial"/>
                <w:b/>
                <w:bCs/>
                <w:color w:val="000000"/>
              </w:rPr>
            </w:pPr>
            <w:r>
              <w:rPr>
                <w:rFonts w:ascii="Arial" w:hAnsi="Arial" w:cs="Arial"/>
                <w:b/>
                <w:bCs/>
                <w:color w:val="000000"/>
              </w:rPr>
              <w:t>(gr.)</w:t>
            </w:r>
          </w:p>
        </w:tc>
        <w:tc>
          <w:tcPr>
            <w:tcW w:w="1497" w:type="dxa"/>
            <w:tcBorders>
              <w:top w:val="single" w:sz="4" w:space="0" w:color="auto"/>
              <w:left w:val="nil"/>
              <w:bottom w:val="single" w:sz="4" w:space="0" w:color="auto"/>
              <w:right w:val="single" w:sz="4" w:space="0" w:color="auto"/>
            </w:tcBorders>
          </w:tcPr>
          <w:p w14:paraId="213FCA02" w14:textId="77777777" w:rsidR="004A6827" w:rsidRDefault="004A6827" w:rsidP="00EB796A">
            <w:pPr>
              <w:jc w:val="center"/>
              <w:rPr>
                <w:rFonts w:ascii="Arial" w:hAnsi="Arial" w:cs="Arial"/>
                <w:b/>
                <w:bCs/>
                <w:color w:val="000000"/>
              </w:rPr>
            </w:pPr>
            <w:r>
              <w:rPr>
                <w:rFonts w:ascii="Arial" w:hAnsi="Arial" w:cs="Arial"/>
                <w:b/>
                <w:bCs/>
                <w:color w:val="000000"/>
              </w:rPr>
              <w:t>Quotazione al grammo</w:t>
            </w:r>
          </w:p>
        </w:tc>
        <w:tc>
          <w:tcPr>
            <w:tcW w:w="1287" w:type="dxa"/>
            <w:tcBorders>
              <w:top w:val="single" w:sz="4" w:space="0" w:color="auto"/>
              <w:left w:val="nil"/>
              <w:bottom w:val="single" w:sz="4" w:space="0" w:color="auto"/>
              <w:right w:val="single" w:sz="4" w:space="0" w:color="auto"/>
            </w:tcBorders>
          </w:tcPr>
          <w:p w14:paraId="27356CFE" w14:textId="77777777" w:rsidR="004A6827" w:rsidRDefault="004A6827" w:rsidP="00EB796A">
            <w:pPr>
              <w:jc w:val="center"/>
              <w:rPr>
                <w:rFonts w:ascii="Arial" w:hAnsi="Arial" w:cs="Arial"/>
                <w:b/>
                <w:bCs/>
                <w:color w:val="000000"/>
              </w:rPr>
            </w:pPr>
            <w:r>
              <w:rPr>
                <w:rFonts w:ascii="Arial" w:hAnsi="Arial" w:cs="Arial"/>
                <w:b/>
                <w:bCs/>
                <w:color w:val="000000"/>
              </w:rPr>
              <w:t>valore</w:t>
            </w:r>
          </w:p>
        </w:tc>
      </w:tr>
      <w:tr w:rsidR="004A6827" w14:paraId="245D2C87" w14:textId="77777777" w:rsidTr="00EB796A">
        <w:trPr>
          <w:trHeight w:val="499"/>
        </w:trPr>
        <w:tc>
          <w:tcPr>
            <w:tcW w:w="1480" w:type="dxa"/>
            <w:tcBorders>
              <w:top w:val="nil"/>
              <w:left w:val="single" w:sz="4" w:space="0" w:color="auto"/>
              <w:bottom w:val="single" w:sz="4" w:space="0" w:color="auto"/>
              <w:right w:val="single" w:sz="4" w:space="0" w:color="auto"/>
            </w:tcBorders>
            <w:noWrap/>
            <w:vAlign w:val="center"/>
            <w:hideMark/>
          </w:tcPr>
          <w:p w14:paraId="58A69BF5" w14:textId="77777777" w:rsidR="004A6827" w:rsidRDefault="004A6827" w:rsidP="00EB796A">
            <w:pPr>
              <w:jc w:val="center"/>
              <w:rPr>
                <w:rFonts w:ascii="Arial" w:hAnsi="Arial" w:cs="Arial"/>
                <w:color w:val="000000"/>
              </w:rPr>
            </w:pPr>
            <w:r>
              <w:rPr>
                <w:rFonts w:ascii="Arial" w:hAnsi="Arial" w:cs="Arial"/>
                <w:color w:val="000000"/>
              </w:rPr>
              <w:t>medaglie</w:t>
            </w:r>
          </w:p>
        </w:tc>
        <w:tc>
          <w:tcPr>
            <w:tcW w:w="1888" w:type="dxa"/>
            <w:tcBorders>
              <w:top w:val="nil"/>
              <w:left w:val="nil"/>
              <w:bottom w:val="single" w:sz="4" w:space="0" w:color="auto"/>
              <w:right w:val="single" w:sz="4" w:space="0" w:color="auto"/>
            </w:tcBorders>
            <w:noWrap/>
            <w:vAlign w:val="center"/>
            <w:hideMark/>
          </w:tcPr>
          <w:p w14:paraId="0AB9E3D1" w14:textId="77777777" w:rsidR="004A6827" w:rsidRDefault="004A6827" w:rsidP="00EB796A">
            <w:pPr>
              <w:jc w:val="center"/>
              <w:rPr>
                <w:rFonts w:ascii="Arial" w:hAnsi="Arial" w:cs="Arial"/>
                <w:color w:val="000000"/>
              </w:rPr>
            </w:pPr>
            <w:r>
              <w:rPr>
                <w:rFonts w:ascii="Arial" w:hAnsi="Arial" w:cs="Arial"/>
                <w:color w:val="000000"/>
              </w:rPr>
              <w:t>29</w:t>
            </w:r>
          </w:p>
        </w:tc>
        <w:tc>
          <w:tcPr>
            <w:tcW w:w="1134" w:type="dxa"/>
            <w:tcBorders>
              <w:top w:val="nil"/>
              <w:left w:val="nil"/>
              <w:bottom w:val="single" w:sz="4" w:space="0" w:color="auto"/>
              <w:right w:val="single" w:sz="4" w:space="0" w:color="auto"/>
            </w:tcBorders>
            <w:noWrap/>
            <w:vAlign w:val="center"/>
            <w:hideMark/>
          </w:tcPr>
          <w:p w14:paraId="18658C4A" w14:textId="77777777" w:rsidR="004A6827" w:rsidRDefault="004A6827" w:rsidP="00EB796A">
            <w:pPr>
              <w:jc w:val="center"/>
              <w:rPr>
                <w:rFonts w:ascii="Arial" w:hAnsi="Arial" w:cs="Arial"/>
                <w:color w:val="000000"/>
              </w:rPr>
            </w:pPr>
            <w:r>
              <w:rPr>
                <w:rFonts w:ascii="Arial" w:hAnsi="Arial" w:cs="Arial"/>
                <w:color w:val="000000"/>
              </w:rPr>
              <w:t>oro</w:t>
            </w:r>
          </w:p>
        </w:tc>
        <w:tc>
          <w:tcPr>
            <w:tcW w:w="1276" w:type="dxa"/>
            <w:tcBorders>
              <w:top w:val="nil"/>
              <w:left w:val="nil"/>
              <w:bottom w:val="single" w:sz="4" w:space="0" w:color="auto"/>
              <w:right w:val="single" w:sz="4" w:space="0" w:color="auto"/>
            </w:tcBorders>
            <w:noWrap/>
            <w:vAlign w:val="center"/>
            <w:hideMark/>
          </w:tcPr>
          <w:p w14:paraId="0AC3B1AD" w14:textId="77777777" w:rsidR="004A6827" w:rsidRDefault="004A6827" w:rsidP="00EB796A">
            <w:pPr>
              <w:jc w:val="center"/>
              <w:rPr>
                <w:rFonts w:ascii="Arial" w:hAnsi="Arial" w:cs="Arial"/>
                <w:color w:val="000000"/>
              </w:rPr>
            </w:pPr>
            <w:r>
              <w:rPr>
                <w:rFonts w:ascii="Arial" w:hAnsi="Arial" w:cs="Arial"/>
                <w:color w:val="000000"/>
              </w:rPr>
              <w:t>18</w:t>
            </w:r>
          </w:p>
        </w:tc>
        <w:tc>
          <w:tcPr>
            <w:tcW w:w="992" w:type="dxa"/>
            <w:tcBorders>
              <w:top w:val="nil"/>
              <w:left w:val="nil"/>
              <w:bottom w:val="single" w:sz="4" w:space="0" w:color="auto"/>
              <w:right w:val="single" w:sz="4" w:space="0" w:color="auto"/>
            </w:tcBorders>
            <w:noWrap/>
            <w:vAlign w:val="center"/>
            <w:hideMark/>
          </w:tcPr>
          <w:p w14:paraId="1083F592" w14:textId="77777777" w:rsidR="004A6827" w:rsidRDefault="004A6827" w:rsidP="00EB796A">
            <w:pPr>
              <w:jc w:val="center"/>
              <w:rPr>
                <w:rFonts w:ascii="Arial" w:hAnsi="Arial" w:cs="Arial"/>
                <w:color w:val="000000"/>
              </w:rPr>
            </w:pPr>
            <w:r>
              <w:rPr>
                <w:rFonts w:ascii="Arial" w:hAnsi="Arial" w:cs="Arial"/>
                <w:color w:val="000000"/>
              </w:rPr>
              <w:t>584,70</w:t>
            </w:r>
          </w:p>
        </w:tc>
        <w:tc>
          <w:tcPr>
            <w:tcW w:w="1497" w:type="dxa"/>
            <w:tcBorders>
              <w:top w:val="nil"/>
              <w:left w:val="nil"/>
              <w:bottom w:val="single" w:sz="4" w:space="0" w:color="auto"/>
              <w:right w:val="single" w:sz="4" w:space="0" w:color="auto"/>
            </w:tcBorders>
          </w:tcPr>
          <w:p w14:paraId="31708C99" w14:textId="77777777" w:rsidR="004A6827" w:rsidRDefault="004A6827" w:rsidP="00EB796A">
            <w:pPr>
              <w:jc w:val="center"/>
              <w:rPr>
                <w:rFonts w:ascii="Arial" w:hAnsi="Arial" w:cs="Arial"/>
                <w:color w:val="000000"/>
              </w:rPr>
            </w:pPr>
            <w:r>
              <w:rPr>
                <w:rFonts w:ascii="Arial" w:hAnsi="Arial" w:cs="Arial"/>
                <w:color w:val="000000"/>
              </w:rPr>
              <w:t>54,30</w:t>
            </w:r>
          </w:p>
        </w:tc>
        <w:tc>
          <w:tcPr>
            <w:tcW w:w="1287" w:type="dxa"/>
            <w:tcBorders>
              <w:top w:val="nil"/>
              <w:left w:val="nil"/>
              <w:bottom w:val="single" w:sz="4" w:space="0" w:color="auto"/>
              <w:right w:val="single" w:sz="4" w:space="0" w:color="auto"/>
            </w:tcBorders>
          </w:tcPr>
          <w:p w14:paraId="45CEAA04" w14:textId="77777777" w:rsidR="004A6827" w:rsidRDefault="004A6827" w:rsidP="00EB796A">
            <w:pPr>
              <w:jc w:val="center"/>
              <w:rPr>
                <w:rFonts w:ascii="Arial" w:hAnsi="Arial" w:cs="Arial"/>
                <w:color w:val="000000"/>
              </w:rPr>
            </w:pPr>
            <w:r>
              <w:rPr>
                <w:rFonts w:ascii="Arial" w:hAnsi="Arial" w:cs="Arial"/>
                <w:color w:val="000000"/>
              </w:rPr>
              <w:t>31.749,21</w:t>
            </w:r>
          </w:p>
        </w:tc>
      </w:tr>
      <w:tr w:rsidR="004A6827" w14:paraId="41575DF3" w14:textId="77777777" w:rsidTr="00EB796A">
        <w:trPr>
          <w:trHeight w:val="499"/>
        </w:trPr>
        <w:tc>
          <w:tcPr>
            <w:tcW w:w="1480" w:type="dxa"/>
            <w:tcBorders>
              <w:top w:val="nil"/>
              <w:left w:val="single" w:sz="4" w:space="0" w:color="auto"/>
              <w:bottom w:val="single" w:sz="4" w:space="0" w:color="auto"/>
              <w:right w:val="single" w:sz="4" w:space="0" w:color="auto"/>
            </w:tcBorders>
            <w:noWrap/>
            <w:vAlign w:val="center"/>
            <w:hideMark/>
          </w:tcPr>
          <w:p w14:paraId="2581FF0D" w14:textId="77777777" w:rsidR="004A6827" w:rsidRDefault="004A6827" w:rsidP="00EB796A">
            <w:pPr>
              <w:jc w:val="center"/>
              <w:rPr>
                <w:rFonts w:ascii="Arial" w:hAnsi="Arial" w:cs="Arial"/>
                <w:color w:val="000000"/>
              </w:rPr>
            </w:pPr>
            <w:r>
              <w:rPr>
                <w:rFonts w:ascii="Arial" w:hAnsi="Arial" w:cs="Arial"/>
                <w:color w:val="000000"/>
              </w:rPr>
              <w:t>contenitore</w:t>
            </w:r>
          </w:p>
        </w:tc>
        <w:tc>
          <w:tcPr>
            <w:tcW w:w="1888" w:type="dxa"/>
            <w:tcBorders>
              <w:top w:val="nil"/>
              <w:left w:val="nil"/>
              <w:bottom w:val="single" w:sz="4" w:space="0" w:color="auto"/>
              <w:right w:val="single" w:sz="4" w:space="0" w:color="auto"/>
            </w:tcBorders>
            <w:noWrap/>
            <w:vAlign w:val="center"/>
            <w:hideMark/>
          </w:tcPr>
          <w:p w14:paraId="07225E8F" w14:textId="77777777" w:rsidR="004A6827" w:rsidRDefault="004A6827" w:rsidP="00EB796A">
            <w:pPr>
              <w:jc w:val="center"/>
              <w:rPr>
                <w:rFonts w:ascii="Arial" w:hAnsi="Arial" w:cs="Arial"/>
                <w:color w:val="000000"/>
              </w:rPr>
            </w:pPr>
            <w:r>
              <w:rPr>
                <w:rFonts w:ascii="Arial" w:hAnsi="Arial" w:cs="Arial"/>
                <w:color w:val="000000"/>
              </w:rPr>
              <w:t>3</w:t>
            </w:r>
          </w:p>
        </w:tc>
        <w:tc>
          <w:tcPr>
            <w:tcW w:w="1134" w:type="dxa"/>
            <w:vMerge w:val="restart"/>
            <w:tcBorders>
              <w:top w:val="nil"/>
              <w:left w:val="single" w:sz="4" w:space="0" w:color="auto"/>
              <w:bottom w:val="single" w:sz="4" w:space="0" w:color="000000"/>
              <w:right w:val="single" w:sz="4" w:space="0" w:color="auto"/>
            </w:tcBorders>
            <w:noWrap/>
            <w:vAlign w:val="center"/>
            <w:hideMark/>
          </w:tcPr>
          <w:p w14:paraId="4C923657" w14:textId="77777777" w:rsidR="004A6827" w:rsidRDefault="004A6827" w:rsidP="00EB796A">
            <w:pPr>
              <w:jc w:val="center"/>
              <w:rPr>
                <w:rFonts w:ascii="Arial" w:hAnsi="Arial" w:cs="Arial"/>
                <w:color w:val="000000"/>
              </w:rPr>
            </w:pPr>
            <w:r>
              <w:rPr>
                <w:rFonts w:ascii="Arial" w:hAnsi="Arial" w:cs="Arial"/>
                <w:color w:val="000000"/>
              </w:rPr>
              <w:t>platino</w:t>
            </w:r>
          </w:p>
        </w:tc>
        <w:tc>
          <w:tcPr>
            <w:tcW w:w="1276" w:type="dxa"/>
            <w:vMerge w:val="restart"/>
            <w:tcBorders>
              <w:top w:val="nil"/>
              <w:left w:val="nil"/>
              <w:right w:val="single" w:sz="4" w:space="0" w:color="auto"/>
            </w:tcBorders>
            <w:noWrap/>
            <w:vAlign w:val="center"/>
            <w:hideMark/>
          </w:tcPr>
          <w:p w14:paraId="203B8FC2" w14:textId="77777777" w:rsidR="004A6827" w:rsidRDefault="004A6827" w:rsidP="00EB796A">
            <w:pPr>
              <w:jc w:val="center"/>
              <w:rPr>
                <w:rFonts w:ascii="Arial" w:hAnsi="Arial" w:cs="Arial"/>
                <w:color w:val="000000"/>
              </w:rPr>
            </w:pPr>
            <w:r>
              <w:rPr>
                <w:rFonts w:ascii="Arial" w:hAnsi="Arial" w:cs="Arial"/>
                <w:color w:val="000000"/>
              </w:rPr>
              <w:t> </w:t>
            </w:r>
          </w:p>
          <w:p w14:paraId="2806CB63" w14:textId="77777777" w:rsidR="004A6827" w:rsidRDefault="004A6827" w:rsidP="00EB796A">
            <w:pPr>
              <w:jc w:val="center"/>
              <w:rPr>
                <w:rFonts w:ascii="Arial" w:hAnsi="Arial" w:cs="Arial"/>
                <w:color w:val="000000"/>
              </w:rPr>
            </w:pPr>
            <w:r>
              <w:rPr>
                <w:rFonts w:ascii="Arial" w:hAnsi="Arial" w:cs="Arial"/>
                <w:color w:val="000000"/>
              </w:rPr>
              <w:t> </w:t>
            </w:r>
          </w:p>
          <w:p w14:paraId="27B55A80" w14:textId="77777777" w:rsidR="004A6827" w:rsidRDefault="004A6827" w:rsidP="00EB796A">
            <w:pPr>
              <w:jc w:val="center"/>
              <w:rPr>
                <w:rFonts w:ascii="Arial" w:hAnsi="Arial" w:cs="Arial"/>
                <w:color w:val="000000"/>
              </w:rPr>
            </w:pPr>
            <w:r>
              <w:rPr>
                <w:rFonts w:ascii="Arial" w:hAnsi="Arial" w:cs="Arial"/>
                <w:color w:val="000000"/>
              </w:rPr>
              <w:t> </w:t>
            </w:r>
          </w:p>
        </w:tc>
        <w:tc>
          <w:tcPr>
            <w:tcW w:w="992" w:type="dxa"/>
            <w:vMerge w:val="restart"/>
            <w:tcBorders>
              <w:top w:val="nil"/>
              <w:left w:val="single" w:sz="4" w:space="0" w:color="auto"/>
              <w:bottom w:val="single" w:sz="4" w:space="0" w:color="000000"/>
              <w:right w:val="single" w:sz="4" w:space="0" w:color="auto"/>
            </w:tcBorders>
            <w:noWrap/>
            <w:vAlign w:val="center"/>
            <w:hideMark/>
          </w:tcPr>
          <w:p w14:paraId="735DA98D" w14:textId="77777777" w:rsidR="004A6827" w:rsidRDefault="004A6827" w:rsidP="00EB796A">
            <w:pPr>
              <w:jc w:val="center"/>
              <w:rPr>
                <w:rFonts w:ascii="Arial" w:hAnsi="Arial" w:cs="Arial"/>
                <w:color w:val="000000"/>
              </w:rPr>
            </w:pPr>
            <w:r>
              <w:rPr>
                <w:rFonts w:ascii="Arial" w:hAnsi="Arial" w:cs="Arial"/>
                <w:color w:val="000000"/>
              </w:rPr>
              <w:t>84,20</w:t>
            </w:r>
          </w:p>
        </w:tc>
        <w:tc>
          <w:tcPr>
            <w:tcW w:w="1497" w:type="dxa"/>
            <w:vMerge w:val="restart"/>
            <w:tcBorders>
              <w:top w:val="nil"/>
              <w:left w:val="single" w:sz="4" w:space="0" w:color="auto"/>
              <w:right w:val="single" w:sz="4" w:space="0" w:color="auto"/>
            </w:tcBorders>
          </w:tcPr>
          <w:p w14:paraId="6B3E8A3E" w14:textId="77777777" w:rsidR="004A6827" w:rsidRDefault="004A6827" w:rsidP="00EB796A">
            <w:pPr>
              <w:jc w:val="center"/>
              <w:rPr>
                <w:rFonts w:ascii="Arial" w:hAnsi="Arial" w:cs="Arial"/>
                <w:color w:val="000000"/>
              </w:rPr>
            </w:pPr>
          </w:p>
          <w:p w14:paraId="594A6ED3" w14:textId="77777777" w:rsidR="004A6827" w:rsidRDefault="004A6827" w:rsidP="00EB796A">
            <w:pPr>
              <w:jc w:val="center"/>
              <w:rPr>
                <w:rFonts w:ascii="Arial" w:hAnsi="Arial" w:cs="Arial"/>
                <w:color w:val="000000"/>
              </w:rPr>
            </w:pPr>
          </w:p>
          <w:p w14:paraId="178A69B3" w14:textId="77777777" w:rsidR="004A6827" w:rsidRDefault="004A6827" w:rsidP="00EB796A">
            <w:pPr>
              <w:jc w:val="center"/>
              <w:rPr>
                <w:rFonts w:ascii="Arial" w:hAnsi="Arial" w:cs="Arial"/>
                <w:color w:val="000000"/>
              </w:rPr>
            </w:pPr>
            <w:r>
              <w:rPr>
                <w:rFonts w:ascii="Arial" w:hAnsi="Arial" w:cs="Arial"/>
                <w:color w:val="000000"/>
              </w:rPr>
              <w:t>29,12</w:t>
            </w:r>
          </w:p>
        </w:tc>
        <w:tc>
          <w:tcPr>
            <w:tcW w:w="1287" w:type="dxa"/>
            <w:vMerge w:val="restart"/>
            <w:tcBorders>
              <w:top w:val="nil"/>
              <w:left w:val="single" w:sz="4" w:space="0" w:color="auto"/>
              <w:right w:val="single" w:sz="4" w:space="0" w:color="auto"/>
            </w:tcBorders>
          </w:tcPr>
          <w:p w14:paraId="3405B1B9" w14:textId="77777777" w:rsidR="004A6827" w:rsidRDefault="004A6827" w:rsidP="00EB796A">
            <w:pPr>
              <w:jc w:val="center"/>
              <w:rPr>
                <w:rFonts w:ascii="Arial" w:hAnsi="Arial" w:cs="Arial"/>
                <w:color w:val="000000"/>
              </w:rPr>
            </w:pPr>
          </w:p>
          <w:p w14:paraId="597FDACD" w14:textId="77777777" w:rsidR="004A6827" w:rsidRDefault="004A6827" w:rsidP="00EB796A">
            <w:pPr>
              <w:jc w:val="center"/>
              <w:rPr>
                <w:rFonts w:ascii="Arial" w:hAnsi="Arial" w:cs="Arial"/>
                <w:color w:val="000000"/>
              </w:rPr>
            </w:pPr>
          </w:p>
          <w:p w14:paraId="18F9C716" w14:textId="77777777" w:rsidR="004A6827" w:rsidRDefault="004A6827" w:rsidP="00EB796A">
            <w:pPr>
              <w:jc w:val="center"/>
              <w:rPr>
                <w:rFonts w:ascii="Arial" w:hAnsi="Arial" w:cs="Arial"/>
                <w:color w:val="000000"/>
              </w:rPr>
            </w:pPr>
            <w:r>
              <w:rPr>
                <w:rFonts w:ascii="Arial" w:hAnsi="Arial" w:cs="Arial"/>
                <w:color w:val="000000"/>
              </w:rPr>
              <w:t>2.451,90</w:t>
            </w:r>
          </w:p>
        </w:tc>
      </w:tr>
      <w:tr w:rsidR="004A6827" w14:paraId="56D73D54" w14:textId="77777777" w:rsidTr="00EB796A">
        <w:trPr>
          <w:trHeight w:val="499"/>
        </w:trPr>
        <w:tc>
          <w:tcPr>
            <w:tcW w:w="1480" w:type="dxa"/>
            <w:tcBorders>
              <w:top w:val="nil"/>
              <w:left w:val="single" w:sz="4" w:space="0" w:color="auto"/>
              <w:bottom w:val="single" w:sz="4" w:space="0" w:color="auto"/>
              <w:right w:val="single" w:sz="4" w:space="0" w:color="auto"/>
            </w:tcBorders>
            <w:noWrap/>
            <w:vAlign w:val="center"/>
            <w:hideMark/>
          </w:tcPr>
          <w:p w14:paraId="4FBC0DA4" w14:textId="77777777" w:rsidR="004A6827" w:rsidRDefault="004A6827" w:rsidP="00EB796A">
            <w:pPr>
              <w:jc w:val="center"/>
              <w:rPr>
                <w:rFonts w:ascii="Arial" w:hAnsi="Arial" w:cs="Arial"/>
                <w:color w:val="000000"/>
              </w:rPr>
            </w:pPr>
            <w:r>
              <w:rPr>
                <w:rFonts w:ascii="Arial" w:hAnsi="Arial" w:cs="Arial"/>
                <w:color w:val="000000"/>
              </w:rPr>
              <w:t>lamine</w:t>
            </w:r>
          </w:p>
        </w:tc>
        <w:tc>
          <w:tcPr>
            <w:tcW w:w="1888" w:type="dxa"/>
            <w:tcBorders>
              <w:top w:val="nil"/>
              <w:left w:val="nil"/>
              <w:bottom w:val="single" w:sz="4" w:space="0" w:color="auto"/>
              <w:right w:val="single" w:sz="4" w:space="0" w:color="auto"/>
            </w:tcBorders>
            <w:noWrap/>
            <w:vAlign w:val="center"/>
            <w:hideMark/>
          </w:tcPr>
          <w:p w14:paraId="7C6428A9" w14:textId="77777777" w:rsidR="004A6827" w:rsidRDefault="004A6827" w:rsidP="00EB796A">
            <w:pPr>
              <w:jc w:val="center"/>
              <w:rPr>
                <w:rFonts w:ascii="Arial" w:hAnsi="Arial" w:cs="Arial"/>
                <w:color w:val="000000"/>
              </w:rPr>
            </w:pPr>
            <w:r>
              <w:rPr>
                <w:rFonts w:ascii="Arial" w:hAnsi="Arial" w:cs="Arial"/>
                <w:color w:val="000000"/>
              </w:rPr>
              <w:t>2</w:t>
            </w:r>
          </w:p>
        </w:tc>
        <w:tc>
          <w:tcPr>
            <w:tcW w:w="1134" w:type="dxa"/>
            <w:vMerge/>
            <w:tcBorders>
              <w:top w:val="nil"/>
              <w:left w:val="single" w:sz="4" w:space="0" w:color="auto"/>
              <w:bottom w:val="single" w:sz="4" w:space="0" w:color="auto"/>
              <w:right w:val="single" w:sz="4" w:space="0" w:color="auto"/>
            </w:tcBorders>
            <w:vAlign w:val="center"/>
            <w:hideMark/>
          </w:tcPr>
          <w:p w14:paraId="2978E4AA" w14:textId="77777777" w:rsidR="004A6827" w:rsidRDefault="004A6827" w:rsidP="00EB796A">
            <w:pPr>
              <w:rPr>
                <w:rFonts w:ascii="Arial" w:hAnsi="Arial" w:cs="Arial"/>
                <w:color w:val="000000"/>
              </w:rPr>
            </w:pPr>
          </w:p>
        </w:tc>
        <w:tc>
          <w:tcPr>
            <w:tcW w:w="1276" w:type="dxa"/>
            <w:vMerge/>
            <w:tcBorders>
              <w:left w:val="nil"/>
              <w:right w:val="single" w:sz="4" w:space="0" w:color="auto"/>
            </w:tcBorders>
            <w:noWrap/>
            <w:vAlign w:val="center"/>
            <w:hideMark/>
          </w:tcPr>
          <w:p w14:paraId="1DE91E9C" w14:textId="77777777" w:rsidR="004A6827" w:rsidRDefault="004A6827" w:rsidP="00EB796A">
            <w:pPr>
              <w:jc w:val="center"/>
              <w:rPr>
                <w:rFonts w:ascii="Arial" w:hAnsi="Arial" w:cs="Arial"/>
                <w:color w:val="000000"/>
              </w:rPr>
            </w:pPr>
          </w:p>
        </w:tc>
        <w:tc>
          <w:tcPr>
            <w:tcW w:w="992" w:type="dxa"/>
            <w:vMerge/>
            <w:tcBorders>
              <w:top w:val="nil"/>
              <w:left w:val="single" w:sz="4" w:space="0" w:color="auto"/>
              <w:bottom w:val="single" w:sz="4" w:space="0" w:color="auto"/>
              <w:right w:val="single" w:sz="4" w:space="0" w:color="auto"/>
            </w:tcBorders>
            <w:vAlign w:val="center"/>
            <w:hideMark/>
          </w:tcPr>
          <w:p w14:paraId="1347F9C7" w14:textId="77777777" w:rsidR="004A6827" w:rsidRDefault="004A6827" w:rsidP="00EB796A">
            <w:pPr>
              <w:rPr>
                <w:rFonts w:ascii="Arial" w:hAnsi="Arial" w:cs="Arial"/>
                <w:color w:val="000000"/>
              </w:rPr>
            </w:pPr>
          </w:p>
        </w:tc>
        <w:tc>
          <w:tcPr>
            <w:tcW w:w="1497" w:type="dxa"/>
            <w:vMerge/>
            <w:tcBorders>
              <w:left w:val="single" w:sz="4" w:space="0" w:color="auto"/>
              <w:right w:val="single" w:sz="4" w:space="0" w:color="auto"/>
            </w:tcBorders>
          </w:tcPr>
          <w:p w14:paraId="4B45F61F" w14:textId="77777777" w:rsidR="004A6827" w:rsidRDefault="004A6827" w:rsidP="00EB796A">
            <w:pPr>
              <w:rPr>
                <w:rFonts w:ascii="Arial" w:hAnsi="Arial" w:cs="Arial"/>
                <w:color w:val="000000"/>
              </w:rPr>
            </w:pPr>
          </w:p>
        </w:tc>
        <w:tc>
          <w:tcPr>
            <w:tcW w:w="1287" w:type="dxa"/>
            <w:vMerge/>
            <w:tcBorders>
              <w:left w:val="single" w:sz="4" w:space="0" w:color="auto"/>
              <w:right w:val="single" w:sz="4" w:space="0" w:color="auto"/>
            </w:tcBorders>
          </w:tcPr>
          <w:p w14:paraId="55FFF141" w14:textId="77777777" w:rsidR="004A6827" w:rsidRDefault="004A6827" w:rsidP="00EB796A">
            <w:pPr>
              <w:rPr>
                <w:rFonts w:ascii="Arial" w:hAnsi="Arial" w:cs="Arial"/>
                <w:color w:val="000000"/>
              </w:rPr>
            </w:pPr>
          </w:p>
        </w:tc>
      </w:tr>
      <w:tr w:rsidR="004A6827" w14:paraId="62E89641" w14:textId="77777777" w:rsidTr="00EB796A">
        <w:trPr>
          <w:trHeight w:val="499"/>
        </w:trPr>
        <w:tc>
          <w:tcPr>
            <w:tcW w:w="1480" w:type="dxa"/>
            <w:tcBorders>
              <w:top w:val="single" w:sz="4" w:space="0" w:color="auto"/>
              <w:left w:val="single" w:sz="4" w:space="0" w:color="auto"/>
              <w:bottom w:val="single" w:sz="4" w:space="0" w:color="auto"/>
              <w:right w:val="single" w:sz="4" w:space="0" w:color="auto"/>
            </w:tcBorders>
            <w:noWrap/>
            <w:vAlign w:val="center"/>
            <w:hideMark/>
          </w:tcPr>
          <w:p w14:paraId="1A589CE1" w14:textId="77777777" w:rsidR="004A6827" w:rsidRDefault="004A6827" w:rsidP="00EB796A">
            <w:pPr>
              <w:jc w:val="center"/>
              <w:rPr>
                <w:rFonts w:ascii="Arial" w:hAnsi="Arial" w:cs="Arial"/>
                <w:color w:val="000000"/>
              </w:rPr>
            </w:pPr>
            <w:r>
              <w:rPr>
                <w:rFonts w:ascii="Arial" w:hAnsi="Arial" w:cs="Arial"/>
                <w:color w:val="000000"/>
              </w:rPr>
              <w:t>filo</w:t>
            </w:r>
          </w:p>
        </w:tc>
        <w:tc>
          <w:tcPr>
            <w:tcW w:w="1888" w:type="dxa"/>
            <w:tcBorders>
              <w:top w:val="single" w:sz="4" w:space="0" w:color="auto"/>
              <w:left w:val="nil"/>
              <w:bottom w:val="single" w:sz="4" w:space="0" w:color="auto"/>
              <w:right w:val="single" w:sz="4" w:space="0" w:color="auto"/>
            </w:tcBorders>
            <w:noWrap/>
            <w:vAlign w:val="center"/>
            <w:hideMark/>
          </w:tcPr>
          <w:p w14:paraId="548723A7" w14:textId="77777777" w:rsidR="004A6827" w:rsidRDefault="004A6827" w:rsidP="00EB796A">
            <w:pPr>
              <w:jc w:val="center"/>
              <w:rPr>
                <w:rFonts w:ascii="Arial" w:hAnsi="Arial" w:cs="Arial"/>
                <w:color w:val="000000"/>
              </w:rPr>
            </w:pPr>
            <w:r>
              <w:rPr>
                <w:rFonts w:ascii="Arial" w:hAnsi="Arial" w:cs="Arial"/>
                <w:color w:val="000000"/>
              </w:rPr>
              <w:t>1</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6F952F" w14:textId="77777777" w:rsidR="004A6827" w:rsidRDefault="004A6827" w:rsidP="00EB796A">
            <w:pPr>
              <w:rPr>
                <w:rFonts w:ascii="Arial" w:hAnsi="Arial" w:cs="Arial"/>
                <w:color w:val="000000"/>
              </w:rPr>
            </w:pPr>
          </w:p>
        </w:tc>
        <w:tc>
          <w:tcPr>
            <w:tcW w:w="1276" w:type="dxa"/>
            <w:vMerge/>
            <w:tcBorders>
              <w:left w:val="nil"/>
              <w:bottom w:val="single" w:sz="4" w:space="0" w:color="auto"/>
              <w:right w:val="single" w:sz="4" w:space="0" w:color="auto"/>
            </w:tcBorders>
            <w:noWrap/>
            <w:vAlign w:val="center"/>
            <w:hideMark/>
          </w:tcPr>
          <w:p w14:paraId="56BB0BE8" w14:textId="77777777" w:rsidR="004A6827" w:rsidRDefault="004A6827" w:rsidP="00EB796A">
            <w:pPr>
              <w:jc w:val="center"/>
              <w:rPr>
                <w:rFonts w:ascii="Arial" w:hAnsi="Arial" w:cs="Arial"/>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0C4A955" w14:textId="77777777" w:rsidR="004A6827" w:rsidRDefault="004A6827" w:rsidP="00EB796A">
            <w:pPr>
              <w:rPr>
                <w:rFonts w:ascii="Arial" w:hAnsi="Arial" w:cs="Arial"/>
                <w:color w:val="000000"/>
              </w:rPr>
            </w:pPr>
          </w:p>
        </w:tc>
        <w:tc>
          <w:tcPr>
            <w:tcW w:w="1497" w:type="dxa"/>
            <w:vMerge/>
            <w:tcBorders>
              <w:left w:val="single" w:sz="4" w:space="0" w:color="auto"/>
              <w:bottom w:val="single" w:sz="4" w:space="0" w:color="auto"/>
              <w:right w:val="single" w:sz="4" w:space="0" w:color="auto"/>
            </w:tcBorders>
          </w:tcPr>
          <w:p w14:paraId="73A10ADA" w14:textId="77777777" w:rsidR="004A6827" w:rsidRDefault="004A6827" w:rsidP="00EB796A">
            <w:pPr>
              <w:rPr>
                <w:rFonts w:ascii="Arial" w:hAnsi="Arial" w:cs="Arial"/>
                <w:color w:val="000000"/>
              </w:rPr>
            </w:pPr>
          </w:p>
        </w:tc>
        <w:tc>
          <w:tcPr>
            <w:tcW w:w="1287" w:type="dxa"/>
            <w:vMerge/>
            <w:tcBorders>
              <w:left w:val="single" w:sz="4" w:space="0" w:color="auto"/>
              <w:bottom w:val="single" w:sz="4" w:space="0" w:color="auto"/>
              <w:right w:val="single" w:sz="4" w:space="0" w:color="auto"/>
            </w:tcBorders>
          </w:tcPr>
          <w:p w14:paraId="042A3965" w14:textId="77777777" w:rsidR="004A6827" w:rsidRDefault="004A6827" w:rsidP="00EB796A">
            <w:pPr>
              <w:rPr>
                <w:rFonts w:ascii="Arial" w:hAnsi="Arial" w:cs="Arial"/>
                <w:color w:val="000000"/>
              </w:rPr>
            </w:pPr>
          </w:p>
        </w:tc>
      </w:tr>
      <w:tr w:rsidR="004A6827" w14:paraId="1200E974" w14:textId="77777777" w:rsidTr="00EB796A">
        <w:trPr>
          <w:trHeight w:val="499"/>
        </w:trPr>
        <w:tc>
          <w:tcPr>
            <w:tcW w:w="8267" w:type="dxa"/>
            <w:gridSpan w:val="6"/>
            <w:tcBorders>
              <w:top w:val="single" w:sz="4" w:space="0" w:color="auto"/>
              <w:left w:val="single" w:sz="4" w:space="0" w:color="auto"/>
              <w:bottom w:val="single" w:sz="4" w:space="0" w:color="auto"/>
              <w:right w:val="single" w:sz="4" w:space="0" w:color="auto"/>
            </w:tcBorders>
            <w:noWrap/>
            <w:vAlign w:val="center"/>
          </w:tcPr>
          <w:p w14:paraId="0FD92F28" w14:textId="77777777" w:rsidR="004A6827" w:rsidRDefault="004A6827" w:rsidP="00EB796A">
            <w:pPr>
              <w:jc w:val="center"/>
              <w:rPr>
                <w:rFonts w:ascii="Arial" w:hAnsi="Arial" w:cs="Arial"/>
                <w:color w:val="000000"/>
              </w:rPr>
            </w:pPr>
            <w:r>
              <w:rPr>
                <w:rFonts w:ascii="Arial" w:hAnsi="Arial" w:cs="Arial"/>
                <w:color w:val="000000"/>
              </w:rPr>
              <w:t>VALORE COMPLESSIVO A BASA D’ASTA €URO</w:t>
            </w:r>
          </w:p>
        </w:tc>
        <w:tc>
          <w:tcPr>
            <w:tcW w:w="1287" w:type="dxa"/>
            <w:tcBorders>
              <w:top w:val="single" w:sz="4" w:space="0" w:color="auto"/>
              <w:left w:val="single" w:sz="4" w:space="0" w:color="auto"/>
              <w:bottom w:val="single" w:sz="4" w:space="0" w:color="000000"/>
              <w:right w:val="single" w:sz="4" w:space="0" w:color="auto"/>
            </w:tcBorders>
          </w:tcPr>
          <w:p w14:paraId="19F2C875" w14:textId="77777777" w:rsidR="004A6827" w:rsidRDefault="004A6827" w:rsidP="00EB796A">
            <w:pPr>
              <w:rPr>
                <w:rFonts w:ascii="Arial" w:hAnsi="Arial" w:cs="Arial"/>
                <w:color w:val="000000"/>
              </w:rPr>
            </w:pPr>
            <w:r>
              <w:rPr>
                <w:rFonts w:ascii="Arial" w:hAnsi="Arial" w:cs="Arial"/>
                <w:color w:val="000000"/>
              </w:rPr>
              <w:t>34.201,11</w:t>
            </w:r>
          </w:p>
        </w:tc>
      </w:tr>
    </w:tbl>
    <w:p w14:paraId="4808BC6A" w14:textId="03645618" w:rsidR="00C7424D" w:rsidRDefault="001A7146">
      <w:pPr>
        <w:pStyle w:val="Corpotesto"/>
        <w:kinsoku w:val="0"/>
        <w:overflowPunct w:val="0"/>
        <w:spacing w:before="1"/>
        <w:rPr>
          <w:b/>
          <w:bCs/>
        </w:rPr>
      </w:pPr>
      <w:r>
        <w:rPr>
          <w:noProof/>
        </w:rPr>
        <mc:AlternateContent>
          <mc:Choice Requires="wps">
            <w:drawing>
              <wp:anchor distT="0" distB="0" distL="114300" distR="114300" simplePos="0" relativeHeight="251656704" behindDoc="0" locked="0" layoutInCell="0" allowOverlap="1" wp14:anchorId="71EDCD6E" wp14:editId="3E5FFC71">
                <wp:simplePos x="0" y="0"/>
                <wp:positionH relativeFrom="page">
                  <wp:posOffset>2815590</wp:posOffset>
                </wp:positionH>
                <wp:positionV relativeFrom="paragraph">
                  <wp:posOffset>187325</wp:posOffset>
                </wp:positionV>
                <wp:extent cx="3788410" cy="186055"/>
                <wp:effectExtent l="0" t="0" r="0" b="0"/>
                <wp:wrapNone/>
                <wp:docPr id="1788754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8410" cy="18605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DFB325" w14:textId="77777777" w:rsidR="00C7424D" w:rsidRDefault="00C7424D">
                            <w:pPr>
                              <w:pStyle w:val="Corpotesto"/>
                              <w:tabs>
                                <w:tab w:val="left" w:pos="2455"/>
                              </w:tabs>
                              <w:kinsoku w:val="0"/>
                              <w:overflowPunct w:val="0"/>
                              <w:spacing w:line="292" w:lineRule="exact"/>
                              <w:ind w:right="-3"/>
                              <w:rPr>
                                <w:b/>
                                <w:bCs/>
                                <w:spacing w:val="-1"/>
                              </w:rPr>
                            </w:pPr>
                            <w:r>
                              <w:rPr>
                                <w:b/>
                                <w:bCs/>
                              </w:rPr>
                              <w:t>€</w:t>
                            </w:r>
                            <w:r>
                              <w:rPr>
                                <w:b/>
                                <w:bCs/>
                                <w:spacing w:val="-2"/>
                              </w:rPr>
                              <w:t xml:space="preserve"> </w:t>
                            </w:r>
                            <w:r w:rsidR="004A6827">
                              <w:rPr>
                                <w:b/>
                                <w:bCs/>
                                <w:spacing w:val="-2"/>
                              </w:rPr>
                              <w:t>34.201,11</w:t>
                            </w:r>
                            <w:r>
                              <w:rPr>
                                <w:b/>
                                <w:bCs/>
                                <w:spacing w:val="-2"/>
                              </w:rPr>
                              <w:t xml:space="preserve"> </w:t>
                            </w:r>
                            <w:r w:rsidR="004A6827">
                              <w:rPr>
                                <w:b/>
                                <w:bCs/>
                                <w:spacing w:val="-2"/>
                              </w:rPr>
                              <w:t>(</w:t>
                            </w:r>
                            <w:r>
                              <w:rPr>
                                <w:b/>
                                <w:bCs/>
                              </w:rPr>
                              <w:t>euro</w:t>
                            </w:r>
                            <w:r w:rsidR="004A6827">
                              <w:rPr>
                                <w:b/>
                                <w:bCs/>
                              </w:rPr>
                              <w:t xml:space="preserve"> trentaquattromiladuecentouno/11) trrretrentaquattromila</w:t>
                            </w:r>
                            <w:r>
                              <w:rPr>
                                <w:b/>
                                <w:bCs/>
                                <w:u w:val="thick" w:color="000000"/>
                              </w:rPr>
                              <w:t xml:space="preserve"> </w:t>
                            </w:r>
                            <w:r>
                              <w:rPr>
                                <w:b/>
                                <w:bCs/>
                                <w:u w:val="thick" w:color="000000"/>
                              </w:rPr>
                              <w:tab/>
                            </w:r>
                            <w:r>
                              <w:rPr>
                                <w:b/>
                                <w:bCs/>
                                <w:spacing w:val="-1"/>
                              </w:rPr>
                              <w:t>/00)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EDCD6E" id="_x0000_t202" coordsize="21600,21600" o:spt="202" path="m,l,21600r21600,l21600,xe">
                <v:stroke joinstyle="miter"/>
                <v:path gradientshapeok="t" o:connecttype="rect"/>
              </v:shapetype>
              <v:shape id="Text Box 2" o:spid="_x0000_s1026" type="#_x0000_t202" style="position:absolute;margin-left:221.7pt;margin-top:14.75pt;width:298.3pt;height:14.6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" o:allowincell="f" fillcolor="yellow" stroked="f">
                <v:textbox inset="0,0,0,0">
                  <w:txbxContent>
                    <w:p w14:paraId="05DFB325" w14:textId="77777777" w:rsidR="00C7424D" w:rsidRDefault="00C7424D">
                      <w:pPr>
                        <w:pStyle w:val="Corpotesto"/>
                        <w:tabs>
                          <w:tab w:val="left" w:pos="2455"/>
                        </w:tabs>
                        <w:kinsoku w:val="0"/>
                        <w:overflowPunct w:val="0"/>
                        <w:spacing w:line="292" w:lineRule="exact"/>
                        <w:ind w:right="-3"/>
                        <w:rPr>
                          <w:b/>
                          <w:bCs/>
                          <w:spacing w:val="-1"/>
                        </w:rPr>
                      </w:pPr>
                      <w:r>
                        <w:rPr>
                          <w:b/>
                          <w:bCs/>
                        </w:rPr>
                        <w:t>€</w:t>
                      </w:r>
                      <w:r>
                        <w:rPr>
                          <w:b/>
                          <w:bCs/>
                          <w:spacing w:val="-2"/>
                        </w:rPr>
                        <w:t xml:space="preserve"> </w:t>
                      </w:r>
                      <w:r w:rsidR="004A6827">
                        <w:rPr>
                          <w:b/>
                          <w:bCs/>
                          <w:spacing w:val="-2"/>
                        </w:rPr>
                        <w:t>34.201,11</w:t>
                      </w:r>
                      <w:r>
                        <w:rPr>
                          <w:b/>
                          <w:bCs/>
                          <w:spacing w:val="-2"/>
                        </w:rPr>
                        <w:t xml:space="preserve"> </w:t>
                      </w:r>
                      <w:r w:rsidR="004A6827">
                        <w:rPr>
                          <w:b/>
                          <w:bCs/>
                          <w:spacing w:val="-2"/>
                        </w:rPr>
                        <w:t>(</w:t>
                      </w:r>
                      <w:r>
                        <w:rPr>
                          <w:b/>
                          <w:bCs/>
                        </w:rPr>
                        <w:t>euro</w:t>
                      </w:r>
                      <w:r w:rsidR="004A6827">
                        <w:rPr>
                          <w:b/>
                          <w:bCs/>
                        </w:rPr>
                        <w:t xml:space="preserve"> trentaquattromiladuecentouno/11) trrretrentaquattromila</w:t>
                      </w:r>
                      <w:r>
                        <w:rPr>
                          <w:b/>
                          <w:bCs/>
                          <w:u w:val="thick" w:color="000000"/>
                        </w:rPr>
                        <w:t xml:space="preserve"> </w:t>
                      </w:r>
                      <w:r>
                        <w:rPr>
                          <w:b/>
                          <w:bCs/>
                          <w:u w:val="thick" w:color="000000"/>
                        </w:rPr>
                        <w:tab/>
                      </w:r>
                      <w:r>
                        <w:rPr>
                          <w:b/>
                          <w:bCs/>
                          <w:spacing w:val="-1"/>
                        </w:rPr>
                        <w:t>/00)</w:t>
                      </w:r>
                    </w:p>
                  </w:txbxContent>
                </v:textbox>
                <w10:wrap anchorx="page"/>
              </v:shape>
            </w:pict>
          </mc:Fallback>
        </mc:AlternateContent>
      </w:r>
    </w:p>
    <w:p w14:paraId="12310DF8" w14:textId="6A552CBD" w:rsidR="00C7424D" w:rsidRDefault="001A7146">
      <w:pPr>
        <w:pStyle w:val="Corpotesto"/>
        <w:kinsoku w:val="0"/>
        <w:overflowPunct w:val="0"/>
        <w:ind w:left="213"/>
        <w:rPr>
          <w:b/>
          <w:bCs/>
        </w:rPr>
      </w:pPr>
      <w:r>
        <w:rPr>
          <w:noProof/>
        </w:rPr>
        <mc:AlternateContent>
          <mc:Choice Requires="wps">
            <w:drawing>
              <wp:anchor distT="0" distB="0" distL="114300" distR="114300" simplePos="0" relativeHeight="251654656" behindDoc="1" locked="0" layoutInCell="0" allowOverlap="1" wp14:anchorId="4AEEDFCF" wp14:editId="06B1B40E">
                <wp:simplePos x="0" y="0"/>
                <wp:positionH relativeFrom="page">
                  <wp:posOffset>719455</wp:posOffset>
                </wp:positionH>
                <wp:positionV relativeFrom="paragraph">
                  <wp:posOffset>167005</wp:posOffset>
                </wp:positionV>
                <wp:extent cx="2096135" cy="12700"/>
                <wp:effectExtent l="0" t="0" r="0" b="0"/>
                <wp:wrapNone/>
                <wp:docPr id="42958333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6135" cy="12700"/>
                        </a:xfrm>
                        <a:custGeom>
                          <a:avLst/>
                          <a:gdLst>
                            <a:gd name="T0" fmla="*/ 0 w 3301"/>
                            <a:gd name="T1" fmla="*/ 0 h 20"/>
                            <a:gd name="T2" fmla="*/ 3300 w 3301"/>
                            <a:gd name="T3" fmla="*/ 0 h 20"/>
                          </a:gdLst>
                          <a:ahLst/>
                          <a:cxnLst>
                            <a:cxn ang="0">
                              <a:pos x="T0" y="T1"/>
                            </a:cxn>
                            <a:cxn ang="0">
                              <a:pos x="T2" y="T3"/>
                            </a:cxn>
                          </a:cxnLst>
                          <a:rect l="0" t="0" r="r" b="b"/>
                          <a:pathLst>
                            <a:path w="3301" h="20">
                              <a:moveTo>
                                <a:pt x="0" y="0"/>
                              </a:moveTo>
                              <a:lnTo>
                                <a:pt x="3300" y="0"/>
                              </a:lnTo>
                            </a:path>
                          </a:pathLst>
                        </a:custGeom>
                        <a:noFill/>
                        <a:ln w="106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4EFA69" id="Freeform 3"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6.65pt,13.15pt,221.65pt,13.15pt" coordsize="33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" o:allowincell="f" filled="f" strokeweight=".29631mm">
                <v:path arrowok="t" o:connecttype="custom" o:connectlocs="0,0;2095500,0" o:connectangles="0,0"/>
                <w10:wrap anchorx="page"/>
              </v:polyline>
            </w:pict>
          </mc:Fallback>
        </mc:AlternateContent>
      </w:r>
      <w:r w:rsidR="00C7424D">
        <w:rPr>
          <w:b/>
          <w:bCs/>
        </w:rPr>
        <w:t>VALORE TOTALE A BASE D’ASTA:</w:t>
      </w:r>
    </w:p>
    <w:p w14:paraId="7EF1A64D" w14:textId="77777777" w:rsidR="00C7424D" w:rsidRDefault="00C7424D">
      <w:pPr>
        <w:pStyle w:val="Corpotesto"/>
        <w:kinsoku w:val="0"/>
        <w:overflowPunct w:val="0"/>
        <w:spacing w:before="8"/>
        <w:rPr>
          <w:b/>
          <w:bCs/>
          <w:sz w:val="19"/>
          <w:szCs w:val="19"/>
        </w:rPr>
      </w:pPr>
    </w:p>
    <w:p w14:paraId="1785D58E" w14:textId="77777777" w:rsidR="00C7424D" w:rsidRDefault="00C7424D">
      <w:pPr>
        <w:pStyle w:val="Corpotesto"/>
        <w:kinsoku w:val="0"/>
        <w:overflowPunct w:val="0"/>
        <w:spacing w:before="52" w:line="283" w:lineRule="auto"/>
        <w:ind w:left="5878" w:right="1088"/>
        <w:rPr>
          <w:b/>
          <w:bCs/>
        </w:rPr>
      </w:pPr>
      <w:r>
        <w:rPr>
          <w:b/>
          <w:bCs/>
        </w:rPr>
        <w:t>Alla Provincia di Avellino Settore 2 Economico-Finanziario Servizio</w:t>
      </w:r>
      <w:r>
        <w:rPr>
          <w:b/>
          <w:bCs/>
          <w:spacing w:val="-9"/>
        </w:rPr>
        <w:t xml:space="preserve"> </w:t>
      </w:r>
      <w:r>
        <w:rPr>
          <w:b/>
          <w:bCs/>
        </w:rPr>
        <w:t>economato</w:t>
      </w:r>
    </w:p>
    <w:p w14:paraId="045E6C8D" w14:textId="77777777" w:rsidR="00C7424D" w:rsidRDefault="00C7424D">
      <w:pPr>
        <w:pStyle w:val="Corpotesto"/>
        <w:kinsoku w:val="0"/>
        <w:overflowPunct w:val="0"/>
        <w:spacing w:line="240" w:lineRule="exact"/>
        <w:ind w:left="5878"/>
        <w:rPr>
          <w:b/>
          <w:bCs/>
        </w:rPr>
      </w:pPr>
      <w:r>
        <w:rPr>
          <w:b/>
          <w:bCs/>
        </w:rPr>
        <w:t>Piazza Libertà</w:t>
      </w:r>
    </w:p>
    <w:p w14:paraId="35770709" w14:textId="77777777" w:rsidR="00C7424D" w:rsidRDefault="00C7424D">
      <w:pPr>
        <w:pStyle w:val="Corpotesto"/>
        <w:kinsoku w:val="0"/>
        <w:overflowPunct w:val="0"/>
        <w:spacing w:before="2"/>
        <w:ind w:left="5878"/>
        <w:rPr>
          <w:b/>
          <w:bCs/>
        </w:rPr>
      </w:pPr>
      <w:r>
        <w:rPr>
          <w:b/>
          <w:bCs/>
        </w:rPr>
        <w:t>83100 Avellino</w:t>
      </w:r>
    </w:p>
    <w:p w14:paraId="3255A562" w14:textId="77777777" w:rsidR="00C7424D" w:rsidRDefault="00C7424D">
      <w:pPr>
        <w:pStyle w:val="Corpotesto"/>
        <w:kinsoku w:val="0"/>
        <w:overflowPunct w:val="0"/>
        <w:spacing w:before="12"/>
        <w:rPr>
          <w:b/>
          <w:bCs/>
          <w:sz w:val="23"/>
          <w:szCs w:val="23"/>
        </w:rPr>
      </w:pPr>
    </w:p>
    <w:p w14:paraId="1AB67486" w14:textId="77777777" w:rsidR="00AA16D6" w:rsidRDefault="00C7424D">
      <w:pPr>
        <w:pStyle w:val="Corpotesto"/>
        <w:tabs>
          <w:tab w:val="left" w:pos="3544"/>
          <w:tab w:val="left" w:pos="4245"/>
          <w:tab w:val="left" w:pos="4744"/>
          <w:tab w:val="left" w:pos="5582"/>
          <w:tab w:val="left" w:pos="5858"/>
          <w:tab w:val="left" w:pos="9852"/>
          <w:tab w:val="left" w:pos="9893"/>
        </w:tabs>
        <w:kinsoku w:val="0"/>
        <w:overflowPunct w:val="0"/>
        <w:ind w:left="206" w:right="254" w:hanging="41"/>
        <w:jc w:val="center"/>
      </w:pPr>
      <w:r>
        <w:t>Il/La</w:t>
      </w:r>
      <w:r>
        <w:rPr>
          <w:spacing w:val="-15"/>
        </w:rPr>
        <w:t xml:space="preserve"> </w:t>
      </w:r>
      <w:r>
        <w:t>sottoscritto/a</w:t>
      </w:r>
      <w:r>
        <w:rPr>
          <w:u w:val="single" w:color="000000"/>
        </w:rPr>
        <w:t xml:space="preserve"> </w:t>
      </w:r>
      <w:r>
        <w:rPr>
          <w:u w:val="single" w:color="000000"/>
        </w:rPr>
        <w:tab/>
      </w:r>
      <w:r>
        <w:rPr>
          <w:u w:val="single" w:color="000000"/>
        </w:rPr>
        <w:tab/>
      </w:r>
      <w:r>
        <w:rPr>
          <w:u w:val="single" w:color="000000"/>
        </w:rPr>
        <w:tab/>
      </w:r>
      <w:r>
        <w:rPr>
          <w:u w:val="single" w:color="000000"/>
        </w:rPr>
        <w:tab/>
      </w:r>
      <w:r>
        <w:rPr>
          <w:u w:val="single" w:color="000000"/>
        </w:rPr>
        <w:tab/>
      </w:r>
      <w:r>
        <w:rPr>
          <w:u w:val="single" w:color="000000"/>
        </w:rPr>
        <w:tab/>
      </w:r>
      <w:r>
        <w:t xml:space="preserve"> </w:t>
      </w:r>
    </w:p>
    <w:p w14:paraId="64A0FCF0" w14:textId="77777777" w:rsidR="00AA16D6" w:rsidRDefault="00C7424D">
      <w:pPr>
        <w:pStyle w:val="Corpotesto"/>
        <w:tabs>
          <w:tab w:val="left" w:pos="3544"/>
          <w:tab w:val="left" w:pos="4245"/>
          <w:tab w:val="left" w:pos="4744"/>
          <w:tab w:val="left" w:pos="5582"/>
          <w:tab w:val="left" w:pos="5858"/>
          <w:tab w:val="left" w:pos="9852"/>
          <w:tab w:val="left" w:pos="9893"/>
        </w:tabs>
        <w:kinsoku w:val="0"/>
        <w:overflowPunct w:val="0"/>
        <w:ind w:left="206" w:right="254" w:hanging="41"/>
        <w:jc w:val="center"/>
      </w:pPr>
      <w:r>
        <w:t>nato/a</w:t>
      </w:r>
      <w:r>
        <w:rPr>
          <w:u w:val="single" w:color="000000"/>
        </w:rPr>
        <w:t xml:space="preserve"> </w:t>
      </w:r>
      <w:r>
        <w:rPr>
          <w:u w:val="single" w:color="000000"/>
        </w:rPr>
        <w:tab/>
      </w:r>
      <w:r>
        <w:t>il</w:t>
      </w:r>
      <w:r>
        <w:rPr>
          <w:u w:val="single" w:color="000000"/>
        </w:rPr>
        <w:t xml:space="preserve"> </w:t>
      </w:r>
      <w:r>
        <w:rPr>
          <w:u w:val="single" w:color="000000"/>
        </w:rPr>
        <w:tab/>
      </w:r>
      <w:r>
        <w:rPr>
          <w:u w:val="single" w:color="000000"/>
        </w:rPr>
        <w:tab/>
      </w:r>
      <w:r>
        <w:rPr>
          <w:u w:val="single" w:color="000000"/>
        </w:rPr>
        <w:tab/>
      </w:r>
      <w:r>
        <w:rPr>
          <w:u w:val="single" w:color="000000"/>
        </w:rPr>
        <w:tab/>
      </w:r>
      <w:r>
        <w:t>residente</w:t>
      </w:r>
      <w:r>
        <w:rPr>
          <w:spacing w:val="-6"/>
        </w:rPr>
        <w:t xml:space="preserve"> </w:t>
      </w:r>
      <w:r>
        <w:t>a</w:t>
      </w:r>
      <w:r>
        <w:rPr>
          <w:spacing w:val="-4"/>
        </w:rPr>
        <w:t xml:space="preserve"> </w:t>
      </w:r>
      <w:r>
        <w:rPr>
          <w:u w:val="single" w:color="000000"/>
        </w:rPr>
        <w:t xml:space="preserve"> </w:t>
      </w:r>
      <w:r>
        <w:rPr>
          <w:u w:val="single" w:color="000000"/>
        </w:rPr>
        <w:tab/>
      </w:r>
      <w:r>
        <w:rPr>
          <w:w w:val="18"/>
          <w:u w:val="single" w:color="000000"/>
        </w:rPr>
        <w:t xml:space="preserve"> </w:t>
      </w:r>
      <w:r>
        <w:t xml:space="preserve"> </w:t>
      </w:r>
    </w:p>
    <w:p w14:paraId="0F146F3D" w14:textId="77777777" w:rsidR="00AA16D6" w:rsidRDefault="00C7424D">
      <w:pPr>
        <w:pStyle w:val="Corpotesto"/>
        <w:tabs>
          <w:tab w:val="left" w:pos="3544"/>
          <w:tab w:val="left" w:pos="4245"/>
          <w:tab w:val="left" w:pos="4744"/>
          <w:tab w:val="left" w:pos="5582"/>
          <w:tab w:val="left" w:pos="5858"/>
          <w:tab w:val="left" w:pos="9852"/>
          <w:tab w:val="left" w:pos="9893"/>
        </w:tabs>
        <w:kinsoku w:val="0"/>
        <w:overflowPunct w:val="0"/>
        <w:ind w:left="206" w:right="254" w:hanging="41"/>
        <w:jc w:val="center"/>
      </w:pPr>
      <w:r>
        <w:t>Via</w:t>
      </w:r>
      <w:r>
        <w:rPr>
          <w:u w:val="single" w:color="000000"/>
        </w:rPr>
        <w:t xml:space="preserve"> </w:t>
      </w:r>
      <w:r>
        <w:rPr>
          <w:u w:val="single" w:color="000000"/>
        </w:rPr>
        <w:tab/>
      </w:r>
      <w:r>
        <w:rPr>
          <w:u w:val="single" w:color="000000"/>
        </w:rPr>
        <w:tab/>
      </w:r>
      <w:r>
        <w:rPr>
          <w:u w:val="single" w:color="000000"/>
        </w:rPr>
        <w:tab/>
      </w:r>
      <w:r>
        <w:t>n.</w:t>
      </w:r>
      <w:r>
        <w:rPr>
          <w:u w:val="single" w:color="000000"/>
        </w:rPr>
        <w:t xml:space="preserve"> </w:t>
      </w:r>
      <w:r>
        <w:rPr>
          <w:u w:val="single" w:color="000000"/>
        </w:rPr>
        <w:tab/>
      </w:r>
      <w:r>
        <w:t>C.F.</w:t>
      </w:r>
      <w:r>
        <w:rPr>
          <w:u w:val="single" w:color="000000"/>
        </w:rPr>
        <w:tab/>
      </w:r>
      <w:r>
        <w:rPr>
          <w:u w:val="single" w:color="000000"/>
        </w:rPr>
        <w:tab/>
      </w:r>
      <w:r>
        <w:t xml:space="preserve"> </w:t>
      </w:r>
    </w:p>
    <w:p w14:paraId="1DFC27CB" w14:textId="77777777" w:rsidR="00AA16D6" w:rsidRDefault="00C7424D">
      <w:pPr>
        <w:pStyle w:val="Corpotesto"/>
        <w:tabs>
          <w:tab w:val="left" w:pos="3544"/>
          <w:tab w:val="left" w:pos="4245"/>
          <w:tab w:val="left" w:pos="4744"/>
          <w:tab w:val="left" w:pos="5582"/>
          <w:tab w:val="left" w:pos="5858"/>
          <w:tab w:val="left" w:pos="9852"/>
          <w:tab w:val="left" w:pos="9893"/>
        </w:tabs>
        <w:kinsoku w:val="0"/>
        <w:overflowPunct w:val="0"/>
        <w:ind w:left="206" w:right="254" w:hanging="41"/>
        <w:jc w:val="center"/>
      </w:pPr>
      <w:r>
        <w:t>tel.</w:t>
      </w:r>
      <w:r>
        <w:rPr>
          <w:u w:val="single" w:color="000000"/>
        </w:rPr>
        <w:t xml:space="preserve"> </w:t>
      </w:r>
      <w:r>
        <w:rPr>
          <w:u w:val="single" w:color="000000"/>
        </w:rPr>
        <w:tab/>
      </w:r>
      <w:r>
        <w:rPr>
          <w:u w:val="single" w:color="000000"/>
        </w:rPr>
        <w:tab/>
      </w:r>
      <w:r>
        <w:t>e-mail</w:t>
      </w:r>
      <w:r>
        <w:rPr>
          <w:u w:val="single" w:color="000000"/>
        </w:rPr>
        <w:tab/>
      </w:r>
      <w:r>
        <w:rPr>
          <w:u w:val="single" w:color="000000"/>
        </w:rPr>
        <w:tab/>
      </w:r>
      <w:r>
        <w:rPr>
          <w:u w:val="single" w:color="000000"/>
        </w:rPr>
        <w:tab/>
      </w:r>
      <w:r>
        <w:rPr>
          <w:u w:val="single" w:color="000000"/>
        </w:rPr>
        <w:tab/>
      </w:r>
      <w:r>
        <w:t xml:space="preserve"> </w:t>
      </w:r>
    </w:p>
    <w:p w14:paraId="6D8F45CC" w14:textId="77777777" w:rsidR="00C7424D" w:rsidRDefault="00C7424D">
      <w:pPr>
        <w:pStyle w:val="Corpotesto"/>
        <w:tabs>
          <w:tab w:val="left" w:pos="3544"/>
          <w:tab w:val="left" w:pos="4245"/>
          <w:tab w:val="left" w:pos="4744"/>
          <w:tab w:val="left" w:pos="5582"/>
          <w:tab w:val="left" w:pos="5858"/>
          <w:tab w:val="left" w:pos="9852"/>
          <w:tab w:val="left" w:pos="9893"/>
        </w:tabs>
        <w:kinsoku w:val="0"/>
        <w:overflowPunct w:val="0"/>
        <w:ind w:left="206" w:right="254" w:hanging="41"/>
        <w:jc w:val="center"/>
      </w:pPr>
      <w:r>
        <w:t>PEC:</w:t>
      </w:r>
      <w:r>
        <w:rPr>
          <w:spacing w:val="1"/>
        </w:rPr>
        <w:t xml:space="preserve"> </w:t>
      </w:r>
      <w:r>
        <w:rPr>
          <w:u w:val="single" w:color="000000"/>
        </w:rPr>
        <w:t xml:space="preserve"> </w:t>
      </w:r>
      <w:r>
        <w:rPr>
          <w:u w:val="single" w:color="000000"/>
        </w:rPr>
        <w:tab/>
      </w:r>
      <w:r>
        <w:rPr>
          <w:u w:val="single" w:color="000000"/>
        </w:rPr>
        <w:tab/>
      </w:r>
      <w:r>
        <w:rPr>
          <w:u w:val="single" w:color="000000"/>
        </w:rPr>
        <w:tab/>
      </w:r>
      <w:r>
        <w:rPr>
          <w:u w:val="single" w:color="000000"/>
        </w:rPr>
        <w:tab/>
      </w:r>
      <w:r>
        <w:rPr>
          <w:u w:val="single" w:color="000000"/>
        </w:rPr>
        <w:tab/>
      </w:r>
      <w:r>
        <w:rPr>
          <w:u w:val="single" w:color="000000"/>
        </w:rPr>
        <w:tab/>
      </w:r>
      <w:r>
        <w:rPr>
          <w:w w:val="40"/>
          <w:u w:val="single" w:color="000000"/>
        </w:rPr>
        <w:t xml:space="preserve"> </w:t>
      </w:r>
    </w:p>
    <w:p w14:paraId="2C75A603" w14:textId="77777777" w:rsidR="00C7424D" w:rsidRDefault="00C7424D">
      <w:pPr>
        <w:pStyle w:val="Titolo1"/>
        <w:kinsoku w:val="0"/>
        <w:overflowPunct w:val="0"/>
        <w:spacing w:before="194"/>
        <w:ind w:left="3506" w:right="3483"/>
      </w:pPr>
      <w:r w:rsidRPr="001A7146">
        <w:rPr>
          <w14:shadow w14:blurRad="50800" w14:dist="38100" w14:dir="2700000" w14:sx="100000" w14:sy="100000" w14:kx="0" w14:ky="0" w14:algn="tl">
            <w14:srgbClr w14:val="000000">
              <w14:alpha w14:val="60000"/>
            </w14:srgbClr>
          </w14:shadow>
        </w:rPr>
        <w:t>CHIEDE</w:t>
      </w:r>
    </w:p>
    <w:p w14:paraId="386E8128" w14:textId="77777777" w:rsidR="00C7424D" w:rsidRDefault="00C7424D">
      <w:pPr>
        <w:pStyle w:val="Corpotesto"/>
        <w:kinsoku w:val="0"/>
        <w:overflowPunct w:val="0"/>
        <w:spacing w:before="98"/>
        <w:ind w:left="213"/>
        <w:jc w:val="both"/>
      </w:pPr>
      <w:r>
        <w:t>(</w:t>
      </w:r>
      <w:r>
        <w:rPr>
          <w:b/>
          <w:bCs/>
        </w:rPr>
        <w:t>barrare la casella che interessa</w:t>
      </w:r>
      <w:r>
        <w:t>)</w:t>
      </w:r>
    </w:p>
    <w:p w14:paraId="025D9AA0" w14:textId="77777777" w:rsidR="00C7424D" w:rsidRDefault="00C7424D">
      <w:pPr>
        <w:pStyle w:val="Paragrafoelenco"/>
        <w:numPr>
          <w:ilvl w:val="0"/>
          <w:numId w:val="2"/>
        </w:numPr>
        <w:tabs>
          <w:tab w:val="left" w:pos="468"/>
        </w:tabs>
        <w:kinsoku w:val="0"/>
        <w:overflowPunct w:val="0"/>
        <w:ind w:firstLine="0"/>
        <w:jc w:val="both"/>
      </w:pPr>
      <w:r>
        <w:t>in nome e per conto proprio  (se persona</w:t>
      </w:r>
      <w:r>
        <w:rPr>
          <w:spacing w:val="-39"/>
        </w:rPr>
        <w:t xml:space="preserve"> </w:t>
      </w:r>
      <w:r>
        <w:t>fisica)</w:t>
      </w:r>
    </w:p>
    <w:p w14:paraId="5C019D5A" w14:textId="77777777" w:rsidR="00AA16D6" w:rsidRDefault="00C7424D">
      <w:pPr>
        <w:pStyle w:val="Paragrafoelenco"/>
        <w:numPr>
          <w:ilvl w:val="0"/>
          <w:numId w:val="2"/>
        </w:numPr>
        <w:tabs>
          <w:tab w:val="left" w:pos="413"/>
          <w:tab w:val="left" w:pos="3264"/>
          <w:tab w:val="left" w:pos="5225"/>
          <w:tab w:val="left" w:pos="6009"/>
          <w:tab w:val="left" w:pos="8869"/>
          <w:tab w:val="left" w:pos="9840"/>
          <w:tab w:val="left" w:pos="9886"/>
        </w:tabs>
        <w:kinsoku w:val="0"/>
        <w:overflowPunct w:val="0"/>
        <w:ind w:right="302" w:firstLine="0"/>
        <w:jc w:val="both"/>
      </w:pPr>
      <w:r>
        <w:t>in</w:t>
      </w:r>
      <w:r>
        <w:rPr>
          <w:spacing w:val="-2"/>
        </w:rPr>
        <w:t xml:space="preserve"> </w:t>
      </w:r>
      <w:r>
        <w:t>qualità</w:t>
      </w:r>
      <w:r>
        <w:rPr>
          <w:spacing w:val="-4"/>
        </w:rPr>
        <w:t xml:space="preserve"> </w:t>
      </w:r>
      <w:r>
        <w:t>di</w:t>
      </w:r>
      <w:r>
        <w:rPr>
          <w:spacing w:val="-4"/>
        </w:rPr>
        <w:t xml:space="preserve"> </w:t>
      </w:r>
      <w:r>
        <w:rPr>
          <w:u w:val="single" w:color="000000"/>
        </w:rPr>
        <w:t xml:space="preserve"> </w:t>
      </w:r>
      <w:r>
        <w:rPr>
          <w:u w:val="single" w:color="000000"/>
        </w:rPr>
        <w:tab/>
      </w:r>
      <w:r>
        <w:rPr>
          <w:u w:val="single" w:color="000000"/>
        </w:rPr>
        <w:tab/>
      </w:r>
      <w:r>
        <w:rPr>
          <w:u w:val="single" w:color="000000"/>
        </w:rPr>
        <w:tab/>
      </w:r>
      <w:r>
        <w:rPr>
          <w:u w:val="single" w:color="000000"/>
        </w:rPr>
        <w:tab/>
      </w:r>
      <w:r>
        <w:rPr>
          <w:u w:val="single" w:color="000000"/>
        </w:rPr>
        <w:tab/>
      </w:r>
      <w:r>
        <w:t xml:space="preserve"> </w:t>
      </w:r>
    </w:p>
    <w:p w14:paraId="44FE6C80" w14:textId="77777777" w:rsidR="00AA16D6" w:rsidRDefault="00C7424D">
      <w:pPr>
        <w:pStyle w:val="Paragrafoelenco"/>
        <w:numPr>
          <w:ilvl w:val="0"/>
          <w:numId w:val="2"/>
        </w:numPr>
        <w:tabs>
          <w:tab w:val="left" w:pos="413"/>
          <w:tab w:val="left" w:pos="3264"/>
          <w:tab w:val="left" w:pos="5225"/>
          <w:tab w:val="left" w:pos="6009"/>
          <w:tab w:val="left" w:pos="8869"/>
          <w:tab w:val="left" w:pos="9840"/>
          <w:tab w:val="left" w:pos="9886"/>
        </w:tabs>
        <w:kinsoku w:val="0"/>
        <w:overflowPunct w:val="0"/>
        <w:ind w:right="302" w:firstLine="0"/>
        <w:jc w:val="both"/>
      </w:pPr>
      <w:r>
        <w:t>della</w:t>
      </w:r>
      <w:r>
        <w:rPr>
          <w:spacing w:val="-16"/>
        </w:rPr>
        <w:t xml:space="preserve"> </w:t>
      </w:r>
      <w:r>
        <w:t>società/ente</w:t>
      </w:r>
      <w:r>
        <w:rPr>
          <w:spacing w:val="-1"/>
        </w:rPr>
        <w:t xml:space="preserve"> </w:t>
      </w:r>
      <w:r>
        <w:rPr>
          <w:u w:val="single" w:color="000000"/>
        </w:rPr>
        <w:t xml:space="preserve"> </w:t>
      </w:r>
      <w:r>
        <w:rPr>
          <w:u w:val="single" w:color="000000"/>
        </w:rPr>
        <w:tab/>
      </w:r>
      <w:r>
        <w:rPr>
          <w:u w:val="single" w:color="000000"/>
        </w:rPr>
        <w:tab/>
      </w:r>
      <w:r>
        <w:rPr>
          <w:u w:val="single" w:color="000000"/>
        </w:rPr>
        <w:tab/>
      </w:r>
      <w:r>
        <w:rPr>
          <w:u w:val="single" w:color="000000"/>
        </w:rPr>
        <w:tab/>
      </w:r>
      <w:r>
        <w:rPr>
          <w:u w:val="single" w:color="000000"/>
        </w:rPr>
        <w:tab/>
      </w:r>
      <w:r>
        <w:rPr>
          <w:u w:val="single" w:color="000000"/>
        </w:rPr>
        <w:tab/>
      </w:r>
      <w:r>
        <w:t xml:space="preserve"> </w:t>
      </w:r>
    </w:p>
    <w:p w14:paraId="6F953D12" w14:textId="77777777" w:rsidR="00AA16D6" w:rsidRDefault="00C7424D">
      <w:pPr>
        <w:pStyle w:val="Paragrafoelenco"/>
        <w:numPr>
          <w:ilvl w:val="0"/>
          <w:numId w:val="2"/>
        </w:numPr>
        <w:tabs>
          <w:tab w:val="left" w:pos="413"/>
          <w:tab w:val="left" w:pos="3264"/>
          <w:tab w:val="left" w:pos="5225"/>
          <w:tab w:val="left" w:pos="6009"/>
          <w:tab w:val="left" w:pos="8869"/>
          <w:tab w:val="left" w:pos="9840"/>
          <w:tab w:val="left" w:pos="9886"/>
        </w:tabs>
        <w:kinsoku w:val="0"/>
        <w:overflowPunct w:val="0"/>
        <w:ind w:right="302" w:firstLine="0"/>
        <w:jc w:val="both"/>
      </w:pPr>
      <w:r>
        <w:t>con sede</w:t>
      </w:r>
      <w:r>
        <w:rPr>
          <w:spacing w:val="-2"/>
        </w:rPr>
        <w:t xml:space="preserve"> </w:t>
      </w:r>
      <w:r>
        <w:t>legale</w:t>
      </w:r>
      <w:r>
        <w:rPr>
          <w:spacing w:val="-3"/>
        </w:rPr>
        <w:t xml:space="preserve"> </w:t>
      </w:r>
      <w:r>
        <w:t>in:</w:t>
      </w:r>
      <w:r>
        <w:rPr>
          <w:u w:val="single" w:color="000000"/>
        </w:rPr>
        <w:t xml:space="preserve"> </w:t>
      </w:r>
      <w:r>
        <w:rPr>
          <w:u w:val="single" w:color="000000"/>
        </w:rPr>
        <w:tab/>
      </w:r>
      <w:r>
        <w:rPr>
          <w:u w:val="single" w:color="000000"/>
        </w:rPr>
        <w:tab/>
      </w:r>
      <w:r>
        <w:t>Via</w:t>
      </w:r>
      <w:r>
        <w:rPr>
          <w:u w:val="single" w:color="000000"/>
        </w:rPr>
        <w:t xml:space="preserve"> </w:t>
      </w:r>
      <w:r>
        <w:rPr>
          <w:u w:val="single" w:color="000000"/>
        </w:rPr>
        <w:tab/>
      </w:r>
      <w:r>
        <w:rPr>
          <w:u w:val="single" w:color="000000"/>
        </w:rPr>
        <w:tab/>
      </w:r>
      <w:r>
        <w:t>n.</w:t>
      </w:r>
      <w:r>
        <w:rPr>
          <w:u w:val="single" w:color="000000"/>
        </w:rPr>
        <w:tab/>
      </w:r>
      <w:r>
        <w:rPr>
          <w:u w:val="single" w:color="000000"/>
        </w:rPr>
        <w:tab/>
      </w:r>
      <w:r>
        <w:t xml:space="preserve"> </w:t>
      </w:r>
    </w:p>
    <w:p w14:paraId="4B54BBD2" w14:textId="77777777" w:rsidR="00AA16D6" w:rsidRDefault="00C7424D">
      <w:pPr>
        <w:pStyle w:val="Paragrafoelenco"/>
        <w:numPr>
          <w:ilvl w:val="0"/>
          <w:numId w:val="2"/>
        </w:numPr>
        <w:tabs>
          <w:tab w:val="left" w:pos="413"/>
          <w:tab w:val="left" w:pos="3264"/>
          <w:tab w:val="left" w:pos="5225"/>
          <w:tab w:val="left" w:pos="6009"/>
          <w:tab w:val="left" w:pos="8869"/>
          <w:tab w:val="left" w:pos="9840"/>
          <w:tab w:val="left" w:pos="9886"/>
        </w:tabs>
        <w:kinsoku w:val="0"/>
        <w:overflowPunct w:val="0"/>
        <w:ind w:right="302" w:firstLine="0"/>
        <w:jc w:val="both"/>
      </w:pPr>
      <w:r>
        <w:t>tel.</w:t>
      </w:r>
      <w:r>
        <w:rPr>
          <w:u w:val="single" w:color="000000"/>
        </w:rPr>
        <w:t xml:space="preserve"> </w:t>
      </w:r>
      <w:r>
        <w:rPr>
          <w:u w:val="single" w:color="000000"/>
        </w:rPr>
        <w:tab/>
      </w:r>
      <w:r>
        <w:t>e-mail</w:t>
      </w:r>
      <w:r>
        <w:rPr>
          <w:u w:val="single" w:color="000000"/>
        </w:rPr>
        <w:tab/>
      </w:r>
      <w:r>
        <w:rPr>
          <w:u w:val="single" w:color="000000"/>
        </w:rPr>
        <w:tab/>
      </w:r>
      <w:r>
        <w:rPr>
          <w:u w:val="single" w:color="000000"/>
        </w:rPr>
        <w:tab/>
      </w:r>
      <w:r>
        <w:rPr>
          <w:u w:val="single" w:color="000000"/>
        </w:rPr>
        <w:tab/>
      </w:r>
      <w:r>
        <w:rPr>
          <w:u w:val="single" w:color="000000"/>
        </w:rPr>
        <w:tab/>
      </w:r>
      <w:r>
        <w:t xml:space="preserve"> </w:t>
      </w:r>
    </w:p>
    <w:p w14:paraId="0CB650DE" w14:textId="77777777" w:rsidR="00C7424D" w:rsidRDefault="00C7424D">
      <w:pPr>
        <w:pStyle w:val="Paragrafoelenco"/>
        <w:numPr>
          <w:ilvl w:val="0"/>
          <w:numId w:val="2"/>
        </w:numPr>
        <w:tabs>
          <w:tab w:val="left" w:pos="413"/>
          <w:tab w:val="left" w:pos="3264"/>
          <w:tab w:val="left" w:pos="5225"/>
          <w:tab w:val="left" w:pos="6009"/>
          <w:tab w:val="left" w:pos="8869"/>
          <w:tab w:val="left" w:pos="9840"/>
          <w:tab w:val="left" w:pos="9886"/>
        </w:tabs>
        <w:kinsoku w:val="0"/>
        <w:overflowPunct w:val="0"/>
        <w:ind w:right="302" w:firstLine="0"/>
        <w:jc w:val="both"/>
      </w:pPr>
      <w:r>
        <w:t>partita</w:t>
      </w:r>
      <w:r>
        <w:rPr>
          <w:spacing w:val="-3"/>
        </w:rPr>
        <w:t xml:space="preserve"> </w:t>
      </w:r>
      <w:r>
        <w:t xml:space="preserve">IVA </w:t>
      </w:r>
      <w:r>
        <w:rPr>
          <w:spacing w:val="-1"/>
        </w:rPr>
        <w:t xml:space="preserve"> </w:t>
      </w:r>
      <w:r>
        <w:rPr>
          <w:u w:val="single" w:color="000000"/>
        </w:rPr>
        <w:t xml:space="preserve"> </w:t>
      </w:r>
      <w:r>
        <w:rPr>
          <w:u w:val="single" w:color="000000"/>
        </w:rPr>
        <w:tab/>
      </w:r>
      <w:r>
        <w:rPr>
          <w:u w:val="single" w:color="000000"/>
        </w:rPr>
        <w:tab/>
      </w:r>
      <w:r>
        <w:rPr>
          <w:u w:val="single" w:color="000000"/>
        </w:rPr>
        <w:tab/>
      </w:r>
    </w:p>
    <w:p w14:paraId="49490580" w14:textId="77777777" w:rsidR="00C7424D" w:rsidRDefault="00C7424D">
      <w:pPr>
        <w:pStyle w:val="Corpotesto"/>
        <w:kinsoku w:val="0"/>
        <w:overflowPunct w:val="0"/>
        <w:spacing w:before="95"/>
        <w:ind w:left="213"/>
        <w:jc w:val="both"/>
      </w:pPr>
      <w:r>
        <w:t>di partecipare all’asta pubblica per la vendita del bene mobile di proprietà  della Provincia di</w:t>
      </w:r>
    </w:p>
    <w:p w14:paraId="1164E9D4" w14:textId="77777777" w:rsidR="00C7424D" w:rsidRDefault="00C7424D">
      <w:pPr>
        <w:pStyle w:val="Corpotesto"/>
        <w:tabs>
          <w:tab w:val="left" w:pos="4420"/>
        </w:tabs>
        <w:kinsoku w:val="0"/>
        <w:overflowPunct w:val="0"/>
        <w:spacing w:line="292" w:lineRule="exact"/>
        <w:ind w:left="213"/>
      </w:pPr>
      <w:r w:rsidRPr="00AA16D6">
        <w:t>Avellino di cui</w:t>
      </w:r>
      <w:r w:rsidRPr="00AA16D6">
        <w:rPr>
          <w:spacing w:val="-4"/>
        </w:rPr>
        <w:t xml:space="preserve"> </w:t>
      </w:r>
      <w:r w:rsidRPr="00AA16D6">
        <w:t>all’avviso</w:t>
      </w:r>
      <w:r w:rsidRPr="00AA16D6">
        <w:rPr>
          <w:spacing w:val="-5"/>
        </w:rPr>
        <w:t xml:space="preserve"> </w:t>
      </w:r>
      <w:r w:rsidRPr="00AA16D6">
        <w:t>prot.n.</w:t>
      </w:r>
      <w:r w:rsidR="00AA16D6" w:rsidRPr="00AA16D6">
        <w:t>17964 del 17</w:t>
      </w:r>
      <w:r w:rsidRPr="00AA16D6">
        <w:t>/</w:t>
      </w:r>
      <w:r w:rsidR="00AA16D6" w:rsidRPr="00AA16D6">
        <w:t>04</w:t>
      </w:r>
      <w:r w:rsidRPr="00AA16D6">
        <w:t>/2024.</w:t>
      </w:r>
    </w:p>
    <w:p w14:paraId="676B13D3" w14:textId="77777777" w:rsidR="00C7424D" w:rsidRDefault="00C7424D">
      <w:pPr>
        <w:pStyle w:val="Corpotesto"/>
        <w:kinsoku w:val="0"/>
        <w:overflowPunct w:val="0"/>
        <w:ind w:left="213" w:right="355" w:firstLine="708"/>
        <w:jc w:val="both"/>
      </w:pPr>
      <w:r>
        <w:t>A tale fine, ai sensi degli articoli 46 e 47 del D.P.R. 28.12.2000, n. 445, consapevole delle sanzioni penali e delle conseguenze previste dagli artt. 75 e 76 del D.P.R. medesimo per le ipotesi di falsità in atti e dichiarazioni mendaci, sotto la propria responsabilità</w:t>
      </w:r>
    </w:p>
    <w:p w14:paraId="11E46D22" w14:textId="77777777" w:rsidR="00C7424D" w:rsidRDefault="00C7424D">
      <w:pPr>
        <w:pStyle w:val="Corpotesto"/>
        <w:kinsoku w:val="0"/>
        <w:overflowPunct w:val="0"/>
        <w:spacing w:before="11"/>
        <w:rPr>
          <w:sz w:val="23"/>
          <w:szCs w:val="23"/>
        </w:rPr>
      </w:pPr>
    </w:p>
    <w:p w14:paraId="033B5EE9" w14:textId="77777777" w:rsidR="00C7424D" w:rsidRDefault="00C7424D">
      <w:pPr>
        <w:pStyle w:val="Titolo1"/>
        <w:kinsoku w:val="0"/>
        <w:overflowPunct w:val="0"/>
        <w:spacing w:before="1"/>
        <w:ind w:left="3508" w:right="3483"/>
      </w:pPr>
      <w:r w:rsidRPr="001A7146">
        <w:rPr>
          <w14:shadow w14:blurRad="50800" w14:dist="38100" w14:dir="2700000" w14:sx="100000" w14:sy="100000" w14:kx="0" w14:ky="0" w14:algn="tl">
            <w14:srgbClr w14:val="000000">
              <w14:alpha w14:val="60000"/>
            </w14:srgbClr>
          </w14:shadow>
        </w:rPr>
        <w:t>DICHIARA</w:t>
      </w:r>
    </w:p>
    <w:p w14:paraId="17B4D4E8" w14:textId="77777777" w:rsidR="00C7424D" w:rsidRDefault="00C7424D">
      <w:pPr>
        <w:pStyle w:val="Corpotesto"/>
        <w:kinsoku w:val="0"/>
        <w:overflowPunct w:val="0"/>
        <w:spacing w:before="11"/>
        <w:rPr>
          <w:b/>
          <w:bCs/>
          <w:sz w:val="23"/>
          <w:szCs w:val="23"/>
        </w:rPr>
      </w:pPr>
    </w:p>
    <w:p w14:paraId="0F588DF8" w14:textId="77777777" w:rsidR="00C7424D" w:rsidRDefault="00C7424D">
      <w:pPr>
        <w:pStyle w:val="Paragrafoelenco"/>
        <w:numPr>
          <w:ilvl w:val="0"/>
          <w:numId w:val="1"/>
        </w:numPr>
        <w:tabs>
          <w:tab w:val="left" w:pos="471"/>
        </w:tabs>
        <w:kinsoku w:val="0"/>
        <w:overflowPunct w:val="0"/>
        <w:spacing w:before="1"/>
        <w:ind w:firstLine="60"/>
      </w:pPr>
      <w:r>
        <w:lastRenderedPageBreak/>
        <w:t>di aver preso visione e di accettare integralmente tutte le condizioni riportate nell’avviso</w:t>
      </w:r>
      <w:r>
        <w:rPr>
          <w:spacing w:val="37"/>
        </w:rPr>
        <w:t xml:space="preserve"> </w:t>
      </w:r>
      <w:r>
        <w:t>d’asta</w:t>
      </w:r>
    </w:p>
    <w:p w14:paraId="534B2AB9" w14:textId="77777777" w:rsidR="00C7424D" w:rsidRDefault="00C7424D">
      <w:pPr>
        <w:pStyle w:val="Corpotesto"/>
        <w:tabs>
          <w:tab w:val="left" w:pos="2942"/>
        </w:tabs>
        <w:kinsoku w:val="0"/>
        <w:overflowPunct w:val="0"/>
        <w:ind w:left="213"/>
      </w:pPr>
      <w:r>
        <w:t>pubblica</w:t>
      </w:r>
      <w:r>
        <w:rPr>
          <w:spacing w:val="-4"/>
        </w:rPr>
        <w:t xml:space="preserve"> </w:t>
      </w:r>
      <w:r>
        <w:t>prot.n.</w:t>
      </w:r>
      <w:r w:rsidR="00AA16D6">
        <w:t xml:space="preserve"> 17964 d</w:t>
      </w:r>
      <w:r>
        <w:t xml:space="preserve">el </w:t>
      </w:r>
      <w:r w:rsidR="00AA16D6">
        <w:t>17</w:t>
      </w:r>
      <w:r>
        <w:t>/</w:t>
      </w:r>
      <w:r w:rsidR="00AA16D6">
        <w:t>04</w:t>
      </w:r>
      <w:r>
        <w:t>/2024;</w:t>
      </w:r>
    </w:p>
    <w:p w14:paraId="05B2EDED" w14:textId="77777777" w:rsidR="00C7424D" w:rsidRDefault="00C7424D">
      <w:pPr>
        <w:pStyle w:val="Paragrafoelenco"/>
        <w:numPr>
          <w:ilvl w:val="0"/>
          <w:numId w:val="1"/>
        </w:numPr>
        <w:tabs>
          <w:tab w:val="left" w:pos="466"/>
        </w:tabs>
        <w:kinsoku w:val="0"/>
        <w:overflowPunct w:val="0"/>
        <w:ind w:left="465" w:hanging="252"/>
      </w:pPr>
      <w:r>
        <w:t>di aver preso conoscenza dello stato di fatto, di diritto, di uso e di conservazione in cui il bene</w:t>
      </w:r>
      <w:r>
        <w:rPr>
          <w:spacing w:val="13"/>
        </w:rPr>
        <w:t xml:space="preserve"> </w:t>
      </w:r>
      <w:r>
        <w:t>si</w:t>
      </w:r>
    </w:p>
    <w:p w14:paraId="3C5E5418" w14:textId="77777777" w:rsidR="00C7424D" w:rsidRDefault="00C7424D">
      <w:pPr>
        <w:pStyle w:val="Corpotesto"/>
        <w:kinsoku w:val="0"/>
        <w:overflowPunct w:val="0"/>
        <w:spacing w:before="39"/>
        <w:ind w:left="153" w:right="175"/>
        <w:jc w:val="both"/>
      </w:pPr>
      <w:r>
        <w:t>trova nel suo complesso e valore, nonché di ogni altra condizione che può aver influito nella formulazione dell’offerta, liberando la Provincia di Avellino da ogni onere e responsabilità anche future e da qualsivoglia responsabilità al riguardo per vizi occulti, apparenti e non apparenti, o comunque derivante dallo stato in cui si trovano i beni in questione al momento dello  svolgimento della</w:t>
      </w:r>
      <w:r>
        <w:rPr>
          <w:spacing w:val="-15"/>
        </w:rPr>
        <w:t xml:space="preserve"> </w:t>
      </w:r>
      <w:r>
        <w:t>gara;</w:t>
      </w:r>
    </w:p>
    <w:p w14:paraId="09CD0300" w14:textId="77777777" w:rsidR="00C7424D" w:rsidRDefault="00C7424D">
      <w:pPr>
        <w:pStyle w:val="Paragrafoelenco"/>
        <w:numPr>
          <w:ilvl w:val="0"/>
          <w:numId w:val="1"/>
        </w:numPr>
        <w:tabs>
          <w:tab w:val="left" w:pos="406"/>
        </w:tabs>
        <w:kinsoku w:val="0"/>
        <w:overflowPunct w:val="0"/>
        <w:spacing w:before="35" w:line="242" w:lineRule="auto"/>
        <w:ind w:right="169" w:firstLine="0"/>
        <w:jc w:val="both"/>
      </w:pPr>
      <w:r>
        <w:t>di non aver riportato condanne penali con sentenza passata in giudicato, per qualsiasi reato che possa,</w:t>
      </w:r>
      <w:r>
        <w:rPr>
          <w:spacing w:val="-5"/>
        </w:rPr>
        <w:t xml:space="preserve"> </w:t>
      </w:r>
      <w:r>
        <w:t>in</w:t>
      </w:r>
      <w:r>
        <w:rPr>
          <w:spacing w:val="-5"/>
        </w:rPr>
        <w:t xml:space="preserve"> </w:t>
      </w:r>
      <w:r>
        <w:t>qualsiasi</w:t>
      </w:r>
      <w:r>
        <w:rPr>
          <w:spacing w:val="-5"/>
        </w:rPr>
        <w:t xml:space="preserve"> </w:t>
      </w:r>
      <w:r>
        <w:t>modo,</w:t>
      </w:r>
      <w:r>
        <w:rPr>
          <w:spacing w:val="-9"/>
        </w:rPr>
        <w:t xml:space="preserve"> </w:t>
      </w:r>
      <w:r>
        <w:t>incidere</w:t>
      </w:r>
      <w:r>
        <w:rPr>
          <w:spacing w:val="-5"/>
        </w:rPr>
        <w:t xml:space="preserve"> </w:t>
      </w:r>
      <w:r>
        <w:t>sulla</w:t>
      </w:r>
      <w:r>
        <w:rPr>
          <w:spacing w:val="-5"/>
        </w:rPr>
        <w:t xml:space="preserve"> </w:t>
      </w:r>
      <w:r>
        <w:t>moralità</w:t>
      </w:r>
      <w:r>
        <w:rPr>
          <w:spacing w:val="-8"/>
        </w:rPr>
        <w:t xml:space="preserve"> </w:t>
      </w:r>
      <w:r>
        <w:t>professionale</w:t>
      </w:r>
      <w:r>
        <w:rPr>
          <w:spacing w:val="-6"/>
        </w:rPr>
        <w:t xml:space="preserve"> </w:t>
      </w:r>
      <w:r>
        <w:t>o</w:t>
      </w:r>
      <w:r>
        <w:rPr>
          <w:spacing w:val="-10"/>
        </w:rPr>
        <w:t xml:space="preserve"> </w:t>
      </w:r>
      <w:r>
        <w:t>per</w:t>
      </w:r>
      <w:r>
        <w:rPr>
          <w:spacing w:val="-8"/>
        </w:rPr>
        <w:t xml:space="preserve"> </w:t>
      </w:r>
      <w:r>
        <w:t>delitti</w:t>
      </w:r>
      <w:r>
        <w:rPr>
          <w:spacing w:val="-11"/>
        </w:rPr>
        <w:t xml:space="preserve"> </w:t>
      </w:r>
      <w:r>
        <w:t>fiscali</w:t>
      </w:r>
      <w:r>
        <w:rPr>
          <w:spacing w:val="-5"/>
        </w:rPr>
        <w:t xml:space="preserve"> </w:t>
      </w:r>
      <w:r>
        <w:t>e</w:t>
      </w:r>
      <w:r>
        <w:rPr>
          <w:spacing w:val="-8"/>
        </w:rPr>
        <w:t xml:space="preserve"> </w:t>
      </w:r>
      <w:r>
        <w:t>finanziari;</w:t>
      </w:r>
    </w:p>
    <w:p w14:paraId="18F8C828" w14:textId="77777777" w:rsidR="00C7424D" w:rsidRDefault="00C7424D">
      <w:pPr>
        <w:pStyle w:val="Paragrafoelenco"/>
        <w:numPr>
          <w:ilvl w:val="0"/>
          <w:numId w:val="1"/>
        </w:numPr>
        <w:tabs>
          <w:tab w:val="left" w:pos="427"/>
        </w:tabs>
        <w:kinsoku w:val="0"/>
        <w:overflowPunct w:val="0"/>
        <w:ind w:right="153" w:firstLine="0"/>
        <w:jc w:val="both"/>
      </w:pPr>
      <w:r>
        <w:t xml:space="preserve">di non trovarsi in stato di fallimento, di liquidazione, </w:t>
      </w:r>
      <w:r>
        <w:rPr>
          <w:spacing w:val="2"/>
        </w:rPr>
        <w:t xml:space="preserve">di </w:t>
      </w:r>
      <w:r>
        <w:t>cessazione di attività o di concordato preventivo</w:t>
      </w:r>
      <w:r>
        <w:rPr>
          <w:spacing w:val="-6"/>
        </w:rPr>
        <w:t xml:space="preserve"> </w:t>
      </w:r>
      <w:r>
        <w:t>e</w:t>
      </w:r>
      <w:r>
        <w:rPr>
          <w:spacing w:val="-3"/>
        </w:rPr>
        <w:t xml:space="preserve"> </w:t>
      </w:r>
      <w:r>
        <w:t>che</w:t>
      </w:r>
      <w:r>
        <w:rPr>
          <w:spacing w:val="-6"/>
        </w:rPr>
        <w:t xml:space="preserve"> </w:t>
      </w:r>
      <w:r>
        <w:t>non</w:t>
      </w:r>
      <w:r>
        <w:rPr>
          <w:spacing w:val="-3"/>
        </w:rPr>
        <w:t xml:space="preserve"> </w:t>
      </w:r>
      <w:r>
        <w:t>sia</w:t>
      </w:r>
      <w:r>
        <w:rPr>
          <w:spacing w:val="-8"/>
        </w:rPr>
        <w:t xml:space="preserve"> </w:t>
      </w:r>
      <w:r>
        <w:t>in</w:t>
      </w:r>
      <w:r>
        <w:rPr>
          <w:spacing w:val="-1"/>
        </w:rPr>
        <w:t xml:space="preserve"> </w:t>
      </w:r>
      <w:r>
        <w:t>corso</w:t>
      </w:r>
      <w:r>
        <w:rPr>
          <w:spacing w:val="-5"/>
        </w:rPr>
        <w:t xml:space="preserve"> </w:t>
      </w:r>
      <w:r>
        <w:t>un</w:t>
      </w:r>
      <w:r>
        <w:rPr>
          <w:spacing w:val="-5"/>
        </w:rPr>
        <w:t xml:space="preserve"> </w:t>
      </w:r>
      <w:r>
        <w:t>procedimento</w:t>
      </w:r>
      <w:r>
        <w:rPr>
          <w:spacing w:val="-2"/>
        </w:rPr>
        <w:t xml:space="preserve"> </w:t>
      </w:r>
      <w:r>
        <w:t>per</w:t>
      </w:r>
      <w:r>
        <w:rPr>
          <w:spacing w:val="-5"/>
        </w:rPr>
        <w:t xml:space="preserve"> </w:t>
      </w:r>
      <w:r>
        <w:t>dichiarazione</w:t>
      </w:r>
      <w:r>
        <w:rPr>
          <w:spacing w:val="-7"/>
        </w:rPr>
        <w:t xml:space="preserve"> </w:t>
      </w:r>
      <w:r>
        <w:t>dello</w:t>
      </w:r>
      <w:r>
        <w:rPr>
          <w:spacing w:val="-7"/>
        </w:rPr>
        <w:t xml:space="preserve"> </w:t>
      </w:r>
      <w:r>
        <w:t>stato</w:t>
      </w:r>
      <w:r>
        <w:rPr>
          <w:spacing w:val="-8"/>
        </w:rPr>
        <w:t xml:space="preserve"> </w:t>
      </w:r>
      <w:r>
        <w:t>di</w:t>
      </w:r>
      <w:r>
        <w:rPr>
          <w:spacing w:val="-6"/>
        </w:rPr>
        <w:t xml:space="preserve"> </w:t>
      </w:r>
      <w:r>
        <w:t>cui</w:t>
      </w:r>
      <w:r>
        <w:rPr>
          <w:spacing w:val="-4"/>
        </w:rPr>
        <w:t xml:space="preserve"> </w:t>
      </w:r>
      <w:r>
        <w:t>sopra;</w:t>
      </w:r>
    </w:p>
    <w:p w14:paraId="1B236001" w14:textId="77777777" w:rsidR="00C7424D" w:rsidRDefault="00C7424D">
      <w:pPr>
        <w:pStyle w:val="Paragrafoelenco"/>
        <w:numPr>
          <w:ilvl w:val="0"/>
          <w:numId w:val="1"/>
        </w:numPr>
        <w:tabs>
          <w:tab w:val="left" w:pos="418"/>
        </w:tabs>
        <w:kinsoku w:val="0"/>
        <w:overflowPunct w:val="0"/>
        <w:spacing w:before="5"/>
        <w:ind w:left="417" w:hanging="264"/>
        <w:jc w:val="both"/>
      </w:pPr>
      <w:r>
        <w:t xml:space="preserve">che non ricorrono nei propri confronti cause che determinano l’incapacità a contrattare con  </w:t>
      </w:r>
      <w:r>
        <w:rPr>
          <w:spacing w:val="52"/>
        </w:rPr>
        <w:t xml:space="preserve"> </w:t>
      </w:r>
      <w:r>
        <w:t>la</w:t>
      </w:r>
    </w:p>
    <w:p w14:paraId="3726C60E" w14:textId="77777777" w:rsidR="00C7424D" w:rsidRDefault="00C7424D">
      <w:pPr>
        <w:pStyle w:val="Corpotesto"/>
        <w:kinsoku w:val="0"/>
        <w:overflowPunct w:val="0"/>
        <w:ind w:left="153"/>
        <w:jc w:val="both"/>
      </w:pPr>
      <w:r>
        <w:t>Pubblica Amministrazione;</w:t>
      </w:r>
    </w:p>
    <w:p w14:paraId="6588C9B2" w14:textId="77777777" w:rsidR="00C7424D" w:rsidRDefault="00C7424D">
      <w:pPr>
        <w:pStyle w:val="Paragrafoelenco"/>
        <w:numPr>
          <w:ilvl w:val="0"/>
          <w:numId w:val="1"/>
        </w:numPr>
        <w:tabs>
          <w:tab w:val="left" w:pos="418"/>
          <w:tab w:val="left" w:pos="5169"/>
          <w:tab w:val="left" w:pos="8162"/>
        </w:tabs>
        <w:kinsoku w:val="0"/>
        <w:overflowPunct w:val="0"/>
        <w:ind w:right="166" w:firstLine="0"/>
        <w:jc w:val="both"/>
      </w:pPr>
      <w:r>
        <w:t xml:space="preserve">di  essere  iscritto  alla </w:t>
      </w:r>
      <w:r>
        <w:rPr>
          <w:spacing w:val="9"/>
        </w:rPr>
        <w:t xml:space="preserve"> </w:t>
      </w:r>
      <w:r>
        <w:t xml:space="preserve">CCIAA </w:t>
      </w:r>
      <w:r>
        <w:rPr>
          <w:spacing w:val="3"/>
        </w:rPr>
        <w:t xml:space="preserve"> </w:t>
      </w:r>
      <w:r>
        <w:t>di</w:t>
      </w:r>
      <w:r>
        <w:rPr>
          <w:u w:val="single" w:color="000000"/>
        </w:rPr>
        <w:tab/>
      </w:r>
      <w:r>
        <w:t xml:space="preserve">con </w:t>
      </w:r>
      <w:r>
        <w:rPr>
          <w:spacing w:val="4"/>
        </w:rPr>
        <w:t xml:space="preserve"> </w:t>
      </w:r>
      <w:r>
        <w:t>il  numero</w:t>
      </w:r>
      <w:r>
        <w:rPr>
          <w:u w:val="single" w:color="000000"/>
        </w:rPr>
        <w:tab/>
      </w:r>
      <w:r>
        <w:t xml:space="preserve">per </w:t>
      </w:r>
      <w:r>
        <w:rPr>
          <w:spacing w:val="1"/>
        </w:rPr>
        <w:t xml:space="preserve"> </w:t>
      </w:r>
      <w:r>
        <w:t xml:space="preserve">le </w:t>
      </w:r>
      <w:r>
        <w:rPr>
          <w:spacing w:val="1"/>
        </w:rPr>
        <w:t xml:space="preserve"> </w:t>
      </w:r>
      <w:r>
        <w:t>seguenti attività (pertinenti anche se non coincidenti con l’oggetto</w:t>
      </w:r>
      <w:r>
        <w:rPr>
          <w:spacing w:val="-32"/>
        </w:rPr>
        <w:t xml:space="preserve"> </w:t>
      </w:r>
      <w:r>
        <w:t>dell’appalto):</w:t>
      </w:r>
    </w:p>
    <w:p w14:paraId="4BAE9DDC" w14:textId="36F2172B" w:rsidR="00C7424D" w:rsidRDefault="001A7146">
      <w:pPr>
        <w:pStyle w:val="Corpotesto"/>
        <w:kinsoku w:val="0"/>
        <w:overflowPunct w:val="0"/>
        <w:spacing w:before="4"/>
        <w:rPr>
          <w:sz w:val="22"/>
          <w:szCs w:val="22"/>
        </w:rPr>
      </w:pPr>
      <w:r>
        <w:rPr>
          <w:noProof/>
        </w:rPr>
        <mc:AlternateContent>
          <mc:Choice Requires="wps">
            <w:drawing>
              <wp:anchor distT="0" distB="0" distL="0" distR="0" simplePos="0" relativeHeight="251657728" behindDoc="0" locked="0" layoutInCell="0" allowOverlap="1" wp14:anchorId="490CE2F0" wp14:editId="19A05538">
                <wp:simplePos x="0" y="0"/>
                <wp:positionH relativeFrom="page">
                  <wp:posOffset>701040</wp:posOffset>
                </wp:positionH>
                <wp:positionV relativeFrom="paragraph">
                  <wp:posOffset>207010</wp:posOffset>
                </wp:positionV>
                <wp:extent cx="6155690" cy="12700"/>
                <wp:effectExtent l="0" t="0" r="0" b="0"/>
                <wp:wrapTopAndBottom/>
                <wp:docPr id="51331054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5690" cy="12700"/>
                        </a:xfrm>
                        <a:custGeom>
                          <a:avLst/>
                          <a:gdLst>
                            <a:gd name="T0" fmla="*/ 0 w 9694"/>
                            <a:gd name="T1" fmla="*/ 0 h 20"/>
                            <a:gd name="T2" fmla="*/ 9693 w 9694"/>
                            <a:gd name="T3" fmla="*/ 0 h 20"/>
                          </a:gdLst>
                          <a:ahLst/>
                          <a:cxnLst>
                            <a:cxn ang="0">
                              <a:pos x="T0" y="T1"/>
                            </a:cxn>
                            <a:cxn ang="0">
                              <a:pos x="T2" y="T3"/>
                            </a:cxn>
                          </a:cxnLst>
                          <a:rect l="0" t="0" r="r" b="b"/>
                          <a:pathLst>
                            <a:path w="9694" h="20">
                              <a:moveTo>
                                <a:pt x="0" y="0"/>
                              </a:moveTo>
                              <a:lnTo>
                                <a:pt x="9693" y="0"/>
                              </a:lnTo>
                            </a:path>
                          </a:pathLst>
                        </a:custGeom>
                        <a:noFill/>
                        <a:ln w="182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3560057" id="Freeform 4"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55.2pt,16.3pt,539.85pt,16.3pt" coordsize="96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" o:allowincell="f" filled="f" strokeweight="1.44pt">
                <v:path arrowok="t" o:connecttype="custom" o:connectlocs="0,0;6155055,0" o:connectangles="0,0"/>
                <w10:wrap type="topAndBottom" anchorx="page"/>
              </v:polyline>
            </w:pict>
          </mc:Fallback>
        </mc:AlternateContent>
      </w:r>
      <w:r>
        <w:rPr>
          <w:noProof/>
        </w:rPr>
        <mc:AlternateContent>
          <mc:Choice Requires="wps">
            <w:drawing>
              <wp:anchor distT="0" distB="0" distL="0" distR="0" simplePos="0" relativeHeight="251658752" behindDoc="0" locked="0" layoutInCell="0" allowOverlap="1" wp14:anchorId="0E6AE9C2" wp14:editId="62F1B258">
                <wp:simplePos x="0" y="0"/>
                <wp:positionH relativeFrom="page">
                  <wp:posOffset>701040</wp:posOffset>
                </wp:positionH>
                <wp:positionV relativeFrom="paragraph">
                  <wp:posOffset>414655</wp:posOffset>
                </wp:positionV>
                <wp:extent cx="6155690" cy="12700"/>
                <wp:effectExtent l="0" t="0" r="0" b="0"/>
                <wp:wrapTopAndBottom/>
                <wp:docPr id="50466832"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5690" cy="12700"/>
                        </a:xfrm>
                        <a:custGeom>
                          <a:avLst/>
                          <a:gdLst>
                            <a:gd name="T0" fmla="*/ 0 w 9694"/>
                            <a:gd name="T1" fmla="*/ 0 h 20"/>
                            <a:gd name="T2" fmla="*/ 9693 w 9694"/>
                            <a:gd name="T3" fmla="*/ 0 h 20"/>
                          </a:gdLst>
                          <a:ahLst/>
                          <a:cxnLst>
                            <a:cxn ang="0">
                              <a:pos x="T0" y="T1"/>
                            </a:cxn>
                            <a:cxn ang="0">
                              <a:pos x="T2" y="T3"/>
                            </a:cxn>
                          </a:cxnLst>
                          <a:rect l="0" t="0" r="r" b="b"/>
                          <a:pathLst>
                            <a:path w="9694" h="20">
                              <a:moveTo>
                                <a:pt x="0" y="0"/>
                              </a:moveTo>
                              <a:lnTo>
                                <a:pt x="9693" y="0"/>
                              </a:lnTo>
                            </a:path>
                          </a:pathLst>
                        </a:custGeom>
                        <a:noFill/>
                        <a:ln w="182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DF0852" id="Freeform 5"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55.2pt,32.65pt,539.85pt,32.65pt" coordsize="96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" o:allowincell="f" filled="f" strokeweight="1.44pt">
                <v:path arrowok="t" o:connecttype="custom" o:connectlocs="0,0;6155055,0" o:connectangles="0,0"/>
                <w10:wrap type="topAndBottom" anchorx="page"/>
              </v:polyline>
            </w:pict>
          </mc:Fallback>
        </mc:AlternateContent>
      </w:r>
      <w:r>
        <w:rPr>
          <w:noProof/>
        </w:rPr>
        <mc:AlternateContent>
          <mc:Choice Requires="wps">
            <w:drawing>
              <wp:anchor distT="0" distB="0" distL="0" distR="0" simplePos="0" relativeHeight="251659776" behindDoc="0" locked="0" layoutInCell="0" allowOverlap="1" wp14:anchorId="36965F6A" wp14:editId="2B212374">
                <wp:simplePos x="0" y="0"/>
                <wp:positionH relativeFrom="page">
                  <wp:posOffset>701040</wp:posOffset>
                </wp:positionH>
                <wp:positionV relativeFrom="paragraph">
                  <wp:posOffset>643255</wp:posOffset>
                </wp:positionV>
                <wp:extent cx="6155690" cy="12700"/>
                <wp:effectExtent l="0" t="0" r="0" b="0"/>
                <wp:wrapTopAndBottom/>
                <wp:docPr id="22833783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5690" cy="12700"/>
                        </a:xfrm>
                        <a:custGeom>
                          <a:avLst/>
                          <a:gdLst>
                            <a:gd name="T0" fmla="*/ 0 w 9694"/>
                            <a:gd name="T1" fmla="*/ 0 h 20"/>
                            <a:gd name="T2" fmla="*/ 9693 w 9694"/>
                            <a:gd name="T3" fmla="*/ 0 h 20"/>
                          </a:gdLst>
                          <a:ahLst/>
                          <a:cxnLst>
                            <a:cxn ang="0">
                              <a:pos x="T0" y="T1"/>
                            </a:cxn>
                            <a:cxn ang="0">
                              <a:pos x="T2" y="T3"/>
                            </a:cxn>
                          </a:cxnLst>
                          <a:rect l="0" t="0" r="r" b="b"/>
                          <a:pathLst>
                            <a:path w="9694" h="20">
                              <a:moveTo>
                                <a:pt x="0" y="0"/>
                              </a:moveTo>
                              <a:lnTo>
                                <a:pt x="9693" y="0"/>
                              </a:lnTo>
                            </a:path>
                          </a:pathLst>
                        </a:custGeom>
                        <a:noFill/>
                        <a:ln w="182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837F87F" id="Freeform 6"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55.2pt,50.65pt,539.85pt,50.65pt" coordsize="96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" o:allowincell="f" filled="f" strokeweight="1.44pt">
                <v:path arrowok="t" o:connecttype="custom" o:connectlocs="0,0;6155055,0" o:connectangles="0,0"/>
                <w10:wrap type="topAndBottom" anchorx="page"/>
              </v:polyline>
            </w:pict>
          </mc:Fallback>
        </mc:AlternateContent>
      </w:r>
    </w:p>
    <w:p w14:paraId="04EAE5DB" w14:textId="77777777" w:rsidR="00C7424D" w:rsidRDefault="00C7424D">
      <w:pPr>
        <w:pStyle w:val="Corpotesto"/>
        <w:kinsoku w:val="0"/>
        <w:overflowPunct w:val="0"/>
        <w:spacing w:before="9"/>
        <w:rPr>
          <w:sz w:val="18"/>
          <w:szCs w:val="18"/>
        </w:rPr>
      </w:pPr>
    </w:p>
    <w:p w14:paraId="4280A95F" w14:textId="77777777" w:rsidR="00C7424D" w:rsidRDefault="00C7424D">
      <w:pPr>
        <w:pStyle w:val="Corpotesto"/>
        <w:kinsoku w:val="0"/>
        <w:overflowPunct w:val="0"/>
        <w:spacing w:before="6"/>
        <w:rPr>
          <w:sz w:val="21"/>
          <w:szCs w:val="21"/>
        </w:rPr>
      </w:pPr>
    </w:p>
    <w:p w14:paraId="5CEE7ECC" w14:textId="77777777" w:rsidR="00C7424D" w:rsidRDefault="00C7424D">
      <w:pPr>
        <w:pStyle w:val="Paragrafoelenco"/>
        <w:numPr>
          <w:ilvl w:val="0"/>
          <w:numId w:val="1"/>
        </w:numPr>
        <w:tabs>
          <w:tab w:val="left" w:pos="439"/>
        </w:tabs>
        <w:kinsoku w:val="0"/>
        <w:overflowPunct w:val="0"/>
        <w:spacing w:line="266" w:lineRule="exact"/>
        <w:ind w:left="438" w:hanging="285"/>
      </w:pPr>
      <w:r>
        <w:t>di  mantenere  valida  l’offerta per 90  giorni dalla data di  scadenza  per  la  presentazione</w:t>
      </w:r>
      <w:r>
        <w:rPr>
          <w:spacing w:val="35"/>
        </w:rPr>
        <w:t xml:space="preserve"> </w:t>
      </w:r>
      <w:r>
        <w:t>della</w:t>
      </w:r>
    </w:p>
    <w:p w14:paraId="4483376B" w14:textId="77777777" w:rsidR="00C7424D" w:rsidRDefault="00C7424D">
      <w:pPr>
        <w:pStyle w:val="Corpotesto"/>
        <w:kinsoku w:val="0"/>
        <w:overflowPunct w:val="0"/>
        <w:ind w:left="153"/>
      </w:pPr>
      <w:r>
        <w:t>stessa;</w:t>
      </w:r>
    </w:p>
    <w:p w14:paraId="78F1DF81" w14:textId="77777777" w:rsidR="00C7424D" w:rsidRDefault="00C7424D">
      <w:pPr>
        <w:pStyle w:val="Paragrafoelenco"/>
        <w:numPr>
          <w:ilvl w:val="0"/>
          <w:numId w:val="1"/>
        </w:numPr>
        <w:tabs>
          <w:tab w:val="left" w:pos="485"/>
        </w:tabs>
        <w:kinsoku w:val="0"/>
        <w:overflowPunct w:val="0"/>
        <w:ind w:right="158" w:firstLine="0"/>
        <w:rPr>
          <w:spacing w:val="-16"/>
        </w:rPr>
      </w:pPr>
      <w:r>
        <w:t>di farsi carico di tutte le spese relative all'espletamento delle pratiche amministrative derivanti e conseguenti all'alienazione dei</w:t>
      </w:r>
      <w:r>
        <w:rPr>
          <w:spacing w:val="-27"/>
        </w:rPr>
        <w:t xml:space="preserve"> </w:t>
      </w:r>
      <w:r>
        <w:rPr>
          <w:spacing w:val="-16"/>
        </w:rPr>
        <w:t>beni;</w:t>
      </w:r>
    </w:p>
    <w:p w14:paraId="72185DAF" w14:textId="77777777" w:rsidR="00C7424D" w:rsidRDefault="00C7424D">
      <w:pPr>
        <w:pStyle w:val="Paragrafoelenco"/>
        <w:numPr>
          <w:ilvl w:val="0"/>
          <w:numId w:val="1"/>
        </w:numPr>
        <w:tabs>
          <w:tab w:val="left" w:pos="423"/>
        </w:tabs>
        <w:kinsoku w:val="0"/>
        <w:overflowPunct w:val="0"/>
        <w:ind w:right="148" w:firstLine="0"/>
      </w:pPr>
      <w:r>
        <w:t>di impegnarsi a fondere quei beni che recano stemmi, loghi, scritte, segni di riconoscimento della Amministrazione Provinciale,</w:t>
      </w:r>
      <w:r>
        <w:rPr>
          <w:spacing w:val="-38"/>
        </w:rPr>
        <w:t xml:space="preserve"> </w:t>
      </w:r>
      <w:r>
        <w:t>etc.;</w:t>
      </w:r>
    </w:p>
    <w:p w14:paraId="2BCEEC4D" w14:textId="77777777" w:rsidR="00C7424D" w:rsidRDefault="00C7424D">
      <w:pPr>
        <w:pStyle w:val="Paragrafoelenco"/>
        <w:numPr>
          <w:ilvl w:val="0"/>
          <w:numId w:val="1"/>
        </w:numPr>
        <w:tabs>
          <w:tab w:val="left" w:pos="761"/>
        </w:tabs>
        <w:kinsoku w:val="0"/>
        <w:overflowPunct w:val="0"/>
        <w:ind w:left="760" w:hanging="607"/>
      </w:pPr>
      <w:r>
        <w:t>che,</w:t>
      </w:r>
      <w:r>
        <w:rPr>
          <w:spacing w:val="25"/>
        </w:rPr>
        <w:t xml:space="preserve"> </w:t>
      </w:r>
      <w:r>
        <w:t>ai</w:t>
      </w:r>
      <w:r>
        <w:rPr>
          <w:spacing w:val="25"/>
        </w:rPr>
        <w:t xml:space="preserve"> </w:t>
      </w:r>
      <w:r>
        <w:t>sensi</w:t>
      </w:r>
      <w:r>
        <w:rPr>
          <w:spacing w:val="21"/>
        </w:rPr>
        <w:t xml:space="preserve"> </w:t>
      </w:r>
      <w:r>
        <w:t>della</w:t>
      </w:r>
      <w:r>
        <w:rPr>
          <w:spacing w:val="25"/>
        </w:rPr>
        <w:t xml:space="preserve"> </w:t>
      </w:r>
      <w:r>
        <w:t>normativa</w:t>
      </w:r>
      <w:r>
        <w:rPr>
          <w:spacing w:val="23"/>
        </w:rPr>
        <w:t xml:space="preserve"> </w:t>
      </w:r>
      <w:r>
        <w:t>vigente</w:t>
      </w:r>
      <w:r>
        <w:rPr>
          <w:spacing w:val="25"/>
        </w:rPr>
        <w:t xml:space="preserve"> </w:t>
      </w:r>
      <w:r>
        <w:t>in</w:t>
      </w:r>
      <w:r>
        <w:rPr>
          <w:spacing w:val="25"/>
        </w:rPr>
        <w:t xml:space="preserve"> </w:t>
      </w:r>
      <w:r>
        <w:t>materia</w:t>
      </w:r>
      <w:r>
        <w:rPr>
          <w:spacing w:val="21"/>
        </w:rPr>
        <w:t xml:space="preserve"> </w:t>
      </w:r>
      <w:r>
        <w:t>di</w:t>
      </w:r>
      <w:r>
        <w:rPr>
          <w:spacing w:val="24"/>
        </w:rPr>
        <w:t xml:space="preserve"> </w:t>
      </w:r>
      <w:r>
        <w:t>protezione</w:t>
      </w:r>
      <w:r>
        <w:rPr>
          <w:spacing w:val="23"/>
        </w:rPr>
        <w:t xml:space="preserve"> </w:t>
      </w:r>
      <w:r>
        <w:t>dei</w:t>
      </w:r>
      <w:r>
        <w:rPr>
          <w:spacing w:val="22"/>
        </w:rPr>
        <w:t xml:space="preserve"> </w:t>
      </w:r>
      <w:r>
        <w:t>dati</w:t>
      </w:r>
      <w:r>
        <w:rPr>
          <w:spacing w:val="21"/>
        </w:rPr>
        <w:t xml:space="preserve"> </w:t>
      </w:r>
      <w:r>
        <w:t>personali,</w:t>
      </w:r>
      <w:r>
        <w:rPr>
          <w:spacing w:val="25"/>
        </w:rPr>
        <w:t xml:space="preserve"> </w:t>
      </w:r>
      <w:r>
        <w:t>autorizza</w:t>
      </w:r>
    </w:p>
    <w:p w14:paraId="3C4C04D7" w14:textId="77777777" w:rsidR="00C7424D" w:rsidRDefault="00C7424D">
      <w:pPr>
        <w:pStyle w:val="Corpotesto"/>
        <w:kinsoku w:val="0"/>
        <w:overflowPunct w:val="0"/>
        <w:ind w:left="153"/>
      </w:pPr>
      <w:r>
        <w:t>l’acquisizione e il trattamento anche informatico dei dati presentati in sede di offerta;</w:t>
      </w:r>
    </w:p>
    <w:p w14:paraId="4B626ECB" w14:textId="77777777" w:rsidR="00C7424D" w:rsidRDefault="00C7424D">
      <w:pPr>
        <w:pStyle w:val="Corpotesto"/>
        <w:kinsoku w:val="0"/>
        <w:overflowPunct w:val="0"/>
      </w:pPr>
    </w:p>
    <w:p w14:paraId="1A412E8D" w14:textId="77777777" w:rsidR="00C7424D" w:rsidRDefault="00C7424D">
      <w:pPr>
        <w:pStyle w:val="Titolo1"/>
        <w:kinsoku w:val="0"/>
        <w:overflowPunct w:val="0"/>
      </w:pPr>
      <w:r w:rsidRPr="001A7146">
        <w:rPr>
          <w14:shadow w14:blurRad="50800" w14:dist="38100" w14:dir="2700000" w14:sx="100000" w14:sy="100000" w14:kx="0" w14:ky="0" w14:algn="tl">
            <w14:srgbClr w14:val="000000">
              <w14:alpha w14:val="60000"/>
            </w14:srgbClr>
          </w14:shadow>
        </w:rPr>
        <w:t>OFFRE</w:t>
      </w:r>
    </w:p>
    <w:p w14:paraId="51A391AA" w14:textId="77777777" w:rsidR="00C7424D" w:rsidRDefault="00C7424D">
      <w:pPr>
        <w:pStyle w:val="Corpotesto"/>
        <w:kinsoku w:val="0"/>
        <w:overflowPunct w:val="0"/>
        <w:spacing w:before="9"/>
        <w:rPr>
          <w:b/>
          <w:bCs/>
          <w:sz w:val="23"/>
          <w:szCs w:val="23"/>
        </w:rPr>
      </w:pPr>
    </w:p>
    <w:p w14:paraId="0B181AAD" w14:textId="77777777" w:rsidR="00C7424D" w:rsidRDefault="00C7424D">
      <w:pPr>
        <w:pStyle w:val="Corpotesto"/>
        <w:tabs>
          <w:tab w:val="left" w:pos="6082"/>
        </w:tabs>
        <w:kinsoku w:val="0"/>
        <w:overflowPunct w:val="0"/>
        <w:ind w:right="613"/>
        <w:jc w:val="center"/>
        <w:rPr>
          <w:b/>
          <w:bCs/>
        </w:rPr>
      </w:pPr>
      <w:r>
        <w:rPr>
          <w:b/>
          <w:bCs/>
        </w:rPr>
        <w:t>PREZZO</w:t>
      </w:r>
      <w:r>
        <w:rPr>
          <w:b/>
          <w:bCs/>
          <w:spacing w:val="-2"/>
        </w:rPr>
        <w:t xml:space="preserve"> </w:t>
      </w:r>
      <w:r>
        <w:rPr>
          <w:b/>
          <w:bCs/>
        </w:rPr>
        <w:t>OFFERTO</w:t>
      </w:r>
      <w:r>
        <w:rPr>
          <w:b/>
          <w:bCs/>
        </w:rPr>
        <w:tab/>
        <w:t>PREZZO</w:t>
      </w:r>
      <w:r>
        <w:rPr>
          <w:b/>
          <w:bCs/>
          <w:spacing w:val="-11"/>
        </w:rPr>
        <w:t xml:space="preserve"> </w:t>
      </w:r>
      <w:r>
        <w:rPr>
          <w:b/>
          <w:bCs/>
        </w:rPr>
        <w:t>OFFERTO</w:t>
      </w:r>
    </w:p>
    <w:p w14:paraId="36C41240" w14:textId="77777777" w:rsidR="00C7424D" w:rsidRDefault="00C7424D">
      <w:pPr>
        <w:pStyle w:val="Corpotesto"/>
        <w:tabs>
          <w:tab w:val="left" w:pos="6042"/>
        </w:tabs>
        <w:kinsoku w:val="0"/>
        <w:overflowPunct w:val="0"/>
        <w:ind w:right="461"/>
        <w:jc w:val="center"/>
        <w:rPr>
          <w:b/>
          <w:bCs/>
        </w:rPr>
      </w:pPr>
      <w:r>
        <w:rPr>
          <w:b/>
          <w:bCs/>
        </w:rPr>
        <w:t>(in</w:t>
      </w:r>
      <w:r>
        <w:rPr>
          <w:b/>
          <w:bCs/>
          <w:spacing w:val="-3"/>
        </w:rPr>
        <w:t xml:space="preserve"> </w:t>
      </w:r>
      <w:r>
        <w:rPr>
          <w:b/>
          <w:bCs/>
        </w:rPr>
        <w:t>cifre)</w:t>
      </w:r>
      <w:r>
        <w:rPr>
          <w:b/>
          <w:bCs/>
        </w:rPr>
        <w:tab/>
        <w:t>(in</w:t>
      </w:r>
      <w:r>
        <w:rPr>
          <w:b/>
          <w:bCs/>
          <w:spacing w:val="-7"/>
        </w:rPr>
        <w:t xml:space="preserve"> </w:t>
      </w:r>
      <w:r>
        <w:rPr>
          <w:b/>
          <w:bCs/>
        </w:rPr>
        <w:t>lettere)</w:t>
      </w:r>
    </w:p>
    <w:p w14:paraId="1AFCEBF5" w14:textId="77777777" w:rsidR="00C7424D" w:rsidRDefault="00C7424D">
      <w:pPr>
        <w:pStyle w:val="Corpotesto"/>
        <w:kinsoku w:val="0"/>
        <w:overflowPunct w:val="0"/>
        <w:spacing w:before="2"/>
        <w:rPr>
          <w:b/>
          <w:bCs/>
        </w:rPr>
      </w:pPr>
    </w:p>
    <w:p w14:paraId="73F4CD26" w14:textId="77777777" w:rsidR="00C7424D" w:rsidRDefault="00C7424D">
      <w:pPr>
        <w:pStyle w:val="Corpotesto"/>
        <w:tabs>
          <w:tab w:val="left" w:pos="5412"/>
        </w:tabs>
        <w:kinsoku w:val="0"/>
        <w:overflowPunct w:val="0"/>
        <w:ind w:left="479"/>
        <w:rPr>
          <w:b/>
          <w:bCs/>
        </w:rPr>
      </w:pPr>
      <w:r>
        <w:rPr>
          <w:b/>
          <w:bCs/>
        </w:rPr>
        <w:t>€</w:t>
      </w:r>
      <w:r>
        <w:rPr>
          <w:b/>
          <w:bCs/>
          <w:spacing w:val="-3"/>
        </w:rPr>
        <w:t xml:space="preserve"> </w:t>
      </w:r>
      <w:r>
        <w:rPr>
          <w:b/>
          <w:bCs/>
        </w:rPr>
        <w:t>………..………..…………/00</w:t>
      </w:r>
      <w:r>
        <w:rPr>
          <w:b/>
          <w:bCs/>
        </w:rPr>
        <w:tab/>
        <w:t>Euro</w:t>
      </w:r>
      <w:r>
        <w:rPr>
          <w:b/>
          <w:bCs/>
          <w:spacing w:val="-27"/>
        </w:rPr>
        <w:t xml:space="preserve"> </w:t>
      </w:r>
      <w:r>
        <w:rPr>
          <w:b/>
          <w:bCs/>
        </w:rPr>
        <w:t>…………….……………………………………………</w:t>
      </w:r>
    </w:p>
    <w:p w14:paraId="116F1F06" w14:textId="77777777" w:rsidR="00C7424D" w:rsidRDefault="00C7424D">
      <w:pPr>
        <w:pStyle w:val="Corpotesto"/>
        <w:kinsoku w:val="0"/>
        <w:overflowPunct w:val="0"/>
        <w:rPr>
          <w:b/>
          <w:bCs/>
        </w:rPr>
      </w:pPr>
    </w:p>
    <w:p w14:paraId="6F05D22A" w14:textId="77777777" w:rsidR="00C7424D" w:rsidRDefault="00C7424D">
      <w:pPr>
        <w:pStyle w:val="Corpotesto"/>
        <w:kinsoku w:val="0"/>
        <w:overflowPunct w:val="0"/>
        <w:rPr>
          <w:b/>
          <w:bCs/>
        </w:rPr>
      </w:pPr>
    </w:p>
    <w:p w14:paraId="4D5C7CCF" w14:textId="77777777" w:rsidR="00C7424D" w:rsidRDefault="00C7424D">
      <w:pPr>
        <w:pStyle w:val="Corpotesto"/>
        <w:kinsoku w:val="0"/>
        <w:overflowPunct w:val="0"/>
        <w:rPr>
          <w:b/>
          <w:bCs/>
        </w:rPr>
      </w:pPr>
    </w:p>
    <w:p w14:paraId="702CEC3C" w14:textId="77777777" w:rsidR="00C7424D" w:rsidRDefault="00C7424D">
      <w:pPr>
        <w:pStyle w:val="Corpotesto"/>
        <w:kinsoku w:val="0"/>
        <w:overflowPunct w:val="0"/>
        <w:spacing w:before="10"/>
        <w:rPr>
          <w:b/>
          <w:bCs/>
          <w:sz w:val="23"/>
          <w:szCs w:val="23"/>
        </w:rPr>
      </w:pPr>
    </w:p>
    <w:p w14:paraId="066FAE3D" w14:textId="77777777" w:rsidR="00C7424D" w:rsidRDefault="00C7424D">
      <w:pPr>
        <w:pStyle w:val="Corpotesto"/>
        <w:tabs>
          <w:tab w:val="left" w:pos="2982"/>
          <w:tab w:val="left" w:pos="5652"/>
        </w:tabs>
        <w:kinsoku w:val="0"/>
        <w:overflowPunct w:val="0"/>
        <w:spacing w:before="1"/>
        <w:ind w:left="153"/>
      </w:pPr>
      <w:r>
        <w:t>Data</w:t>
      </w:r>
      <w:r>
        <w:rPr>
          <w:u w:val="single" w:color="000000"/>
        </w:rPr>
        <w:t xml:space="preserve"> </w:t>
      </w:r>
      <w:r>
        <w:rPr>
          <w:u w:val="single" w:color="000000"/>
        </w:rPr>
        <w:tab/>
      </w:r>
      <w:r>
        <w:tab/>
        <w:t>Firma leggibile</w:t>
      </w:r>
      <w:r>
        <w:rPr>
          <w:spacing w:val="-19"/>
        </w:rPr>
        <w:t xml:space="preserve"> </w:t>
      </w:r>
      <w:r>
        <w:t>dell’offerente</w:t>
      </w:r>
    </w:p>
    <w:p w14:paraId="057C1821" w14:textId="77777777" w:rsidR="00C7424D" w:rsidRDefault="00C7424D">
      <w:pPr>
        <w:pStyle w:val="Corpotesto"/>
        <w:kinsoku w:val="0"/>
        <w:overflowPunct w:val="0"/>
        <w:rPr>
          <w:sz w:val="20"/>
          <w:szCs w:val="20"/>
        </w:rPr>
      </w:pPr>
    </w:p>
    <w:p w14:paraId="04B665C9" w14:textId="0447A7E3" w:rsidR="00C7424D" w:rsidRDefault="001A7146">
      <w:pPr>
        <w:pStyle w:val="Corpotesto"/>
        <w:kinsoku w:val="0"/>
        <w:overflowPunct w:val="0"/>
        <w:spacing w:before="7"/>
        <w:rPr>
          <w:sz w:val="21"/>
          <w:szCs w:val="21"/>
        </w:rPr>
      </w:pPr>
      <w:r>
        <w:rPr>
          <w:noProof/>
        </w:rPr>
        <mc:AlternateContent>
          <mc:Choice Requires="wps">
            <w:drawing>
              <wp:anchor distT="0" distB="0" distL="0" distR="0" simplePos="0" relativeHeight="251660800" behindDoc="0" locked="0" layoutInCell="0" allowOverlap="1" wp14:anchorId="41D7383B" wp14:editId="0C6470CA">
                <wp:simplePos x="0" y="0"/>
                <wp:positionH relativeFrom="page">
                  <wp:posOffset>3785870</wp:posOffset>
                </wp:positionH>
                <wp:positionV relativeFrom="paragraph">
                  <wp:posOffset>196850</wp:posOffset>
                </wp:positionV>
                <wp:extent cx="3034030" cy="12700"/>
                <wp:effectExtent l="0" t="0" r="0" b="0"/>
                <wp:wrapTopAndBottom/>
                <wp:docPr id="293131825"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4030" cy="12700"/>
                        </a:xfrm>
                        <a:custGeom>
                          <a:avLst/>
                          <a:gdLst>
                            <a:gd name="T0" fmla="*/ 0 w 4778"/>
                            <a:gd name="T1" fmla="*/ 0 h 20"/>
                            <a:gd name="T2" fmla="*/ 4778 w 4778"/>
                            <a:gd name="T3" fmla="*/ 0 h 20"/>
                          </a:gdLst>
                          <a:ahLst/>
                          <a:cxnLst>
                            <a:cxn ang="0">
                              <a:pos x="T0" y="T1"/>
                            </a:cxn>
                            <a:cxn ang="0">
                              <a:pos x="T2" y="T3"/>
                            </a:cxn>
                          </a:cxnLst>
                          <a:rect l="0" t="0" r="r" b="b"/>
                          <a:pathLst>
                            <a:path w="4778" h="20">
                              <a:moveTo>
                                <a:pt x="0" y="0"/>
                              </a:moveTo>
                              <a:lnTo>
                                <a:pt x="4778" y="0"/>
                              </a:lnTo>
                            </a:path>
                          </a:pathLst>
                        </a:custGeom>
                        <a:noFill/>
                        <a:ln w="98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5A835BF" id="Freeform 7" o:spid="_x0000_s1026" style="position:absolute;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298.1pt,15.5pt,537pt,15.5pt" coordsize="477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" o:allowincell="f" filled="f" strokeweight=".27486mm">
                <v:path arrowok="t" o:connecttype="custom" o:connectlocs="0,0;3034030,0" o:connectangles="0,0"/>
                <w10:wrap type="topAndBottom" anchorx="page"/>
              </v:polyline>
            </w:pict>
          </mc:Fallback>
        </mc:AlternateContent>
      </w:r>
    </w:p>
    <w:p w14:paraId="646B818C" w14:textId="77777777" w:rsidR="00C7424D" w:rsidRDefault="00C7424D">
      <w:pPr>
        <w:pStyle w:val="Corpotesto"/>
        <w:kinsoku w:val="0"/>
        <w:overflowPunct w:val="0"/>
        <w:rPr>
          <w:sz w:val="20"/>
          <w:szCs w:val="20"/>
        </w:rPr>
      </w:pPr>
    </w:p>
    <w:p w14:paraId="0B55B42D" w14:textId="77777777" w:rsidR="00C7424D" w:rsidRDefault="00C7424D">
      <w:pPr>
        <w:pStyle w:val="Corpotesto"/>
        <w:kinsoku w:val="0"/>
        <w:overflowPunct w:val="0"/>
        <w:spacing w:before="174"/>
        <w:ind w:left="153" w:right="150"/>
        <w:jc w:val="both"/>
      </w:pPr>
      <w:r>
        <w:rPr>
          <w:b/>
          <w:bCs/>
        </w:rPr>
        <w:t>ATTENZIONE</w:t>
      </w:r>
      <w:r>
        <w:t xml:space="preserve">: A PENA DI ESCLUSIONE DALL’ASTA, LA PRESENTE DICHIARAZIONE/OFFERTA DEVE ESSERE SOTTOSCRITTA </w:t>
      </w:r>
      <w:r>
        <w:rPr>
          <w:b/>
          <w:bCs/>
          <w:u w:val="single" w:color="000000"/>
        </w:rPr>
        <w:t xml:space="preserve">IN OGNI PAGINA </w:t>
      </w:r>
      <w:r>
        <w:t>DAL TITOLARE O LEGALE RAPPRESENTANTE DEL CONCORRENTE STESSO. AD ESSA DEVE ESSERE ALLEGATA LA FOTOCOPIA DI UN DOCUMENTO VALIDO DI IDENTITÀ DEL FIRMATARIO, IN ALTERNATIVA ALLA SOTTOSCRIZIONE AUTENTICATA AI SENSI DI LEGGE. NEL CASO IN CUI L’OFFERTA SIA SOTTOSCRITTA DA UN PROCURATORE, È NECESSARIO ALLEGARE LA PROCURA GENERALE O SPECIALE IN ORIGINALE O COPIA AUTENTICA.</w:t>
      </w:r>
    </w:p>
    <w:sectPr w:rsidR="00C7424D">
      <w:pgSz w:w="11920" w:h="16850"/>
      <w:pgMar w:top="1320" w:right="980" w:bottom="280" w:left="980" w:header="720" w:footer="720" w:gutter="0"/>
      <w:cols w:space="720" w:equalWidth="0">
        <w:col w:w="99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213" w:hanging="255"/>
      </w:pPr>
      <w:rPr>
        <w:rFonts w:ascii="Calibri" w:hAnsi="Calibri"/>
        <w:b w:val="0"/>
        <w:w w:val="98"/>
        <w:sz w:val="24"/>
      </w:rPr>
    </w:lvl>
    <w:lvl w:ilvl="1">
      <w:numFmt w:val="bullet"/>
      <w:lvlText w:val="•"/>
      <w:lvlJc w:val="left"/>
      <w:pPr>
        <w:ind w:left="1217" w:hanging="255"/>
      </w:pPr>
    </w:lvl>
    <w:lvl w:ilvl="2">
      <w:numFmt w:val="bullet"/>
      <w:lvlText w:val="•"/>
      <w:lvlJc w:val="left"/>
      <w:pPr>
        <w:ind w:left="2214" w:hanging="255"/>
      </w:pPr>
    </w:lvl>
    <w:lvl w:ilvl="3">
      <w:numFmt w:val="bullet"/>
      <w:lvlText w:val="•"/>
      <w:lvlJc w:val="left"/>
      <w:pPr>
        <w:ind w:left="3211" w:hanging="255"/>
      </w:pPr>
    </w:lvl>
    <w:lvl w:ilvl="4">
      <w:numFmt w:val="bullet"/>
      <w:lvlText w:val="•"/>
      <w:lvlJc w:val="left"/>
      <w:pPr>
        <w:ind w:left="4208" w:hanging="255"/>
      </w:pPr>
    </w:lvl>
    <w:lvl w:ilvl="5">
      <w:numFmt w:val="bullet"/>
      <w:lvlText w:val="•"/>
      <w:lvlJc w:val="left"/>
      <w:pPr>
        <w:ind w:left="5205" w:hanging="255"/>
      </w:pPr>
    </w:lvl>
    <w:lvl w:ilvl="6">
      <w:numFmt w:val="bullet"/>
      <w:lvlText w:val="•"/>
      <w:lvlJc w:val="left"/>
      <w:pPr>
        <w:ind w:left="6202" w:hanging="255"/>
      </w:pPr>
    </w:lvl>
    <w:lvl w:ilvl="7">
      <w:numFmt w:val="bullet"/>
      <w:lvlText w:val="•"/>
      <w:lvlJc w:val="left"/>
      <w:pPr>
        <w:ind w:left="7199" w:hanging="255"/>
      </w:pPr>
    </w:lvl>
    <w:lvl w:ilvl="8">
      <w:numFmt w:val="bullet"/>
      <w:lvlText w:val="•"/>
      <w:lvlJc w:val="left"/>
      <w:pPr>
        <w:ind w:left="8196" w:hanging="255"/>
      </w:pPr>
    </w:lvl>
  </w:abstractNum>
  <w:abstractNum w:abstractNumId="1" w15:restartNumberingAfterBreak="0">
    <w:nsid w:val="00000403"/>
    <w:multiLevelType w:val="multilevel"/>
    <w:tmpl w:val="FFFFFFFF"/>
    <w:lvl w:ilvl="0">
      <w:start w:val="1"/>
      <w:numFmt w:val="decimal"/>
      <w:lvlText w:val="%1)"/>
      <w:lvlJc w:val="left"/>
      <w:pPr>
        <w:ind w:left="153" w:hanging="257"/>
      </w:pPr>
      <w:rPr>
        <w:rFonts w:ascii="Calibri" w:hAnsi="Calibri" w:cs="Calibri"/>
        <w:b w:val="0"/>
        <w:bCs w:val="0"/>
        <w:w w:val="98"/>
        <w:sz w:val="24"/>
        <w:szCs w:val="24"/>
      </w:rPr>
    </w:lvl>
    <w:lvl w:ilvl="1">
      <w:numFmt w:val="bullet"/>
      <w:lvlText w:val="•"/>
      <w:lvlJc w:val="left"/>
      <w:pPr>
        <w:ind w:left="1163" w:hanging="257"/>
      </w:pPr>
    </w:lvl>
    <w:lvl w:ilvl="2">
      <w:numFmt w:val="bullet"/>
      <w:lvlText w:val="•"/>
      <w:lvlJc w:val="left"/>
      <w:pPr>
        <w:ind w:left="2166" w:hanging="257"/>
      </w:pPr>
    </w:lvl>
    <w:lvl w:ilvl="3">
      <w:numFmt w:val="bullet"/>
      <w:lvlText w:val="•"/>
      <w:lvlJc w:val="left"/>
      <w:pPr>
        <w:ind w:left="3169" w:hanging="257"/>
      </w:pPr>
    </w:lvl>
    <w:lvl w:ilvl="4">
      <w:numFmt w:val="bullet"/>
      <w:lvlText w:val="•"/>
      <w:lvlJc w:val="left"/>
      <w:pPr>
        <w:ind w:left="4172" w:hanging="257"/>
      </w:pPr>
    </w:lvl>
    <w:lvl w:ilvl="5">
      <w:numFmt w:val="bullet"/>
      <w:lvlText w:val="•"/>
      <w:lvlJc w:val="left"/>
      <w:pPr>
        <w:ind w:left="5175" w:hanging="257"/>
      </w:pPr>
    </w:lvl>
    <w:lvl w:ilvl="6">
      <w:numFmt w:val="bullet"/>
      <w:lvlText w:val="•"/>
      <w:lvlJc w:val="left"/>
      <w:pPr>
        <w:ind w:left="6178" w:hanging="257"/>
      </w:pPr>
    </w:lvl>
    <w:lvl w:ilvl="7">
      <w:numFmt w:val="bullet"/>
      <w:lvlText w:val="•"/>
      <w:lvlJc w:val="left"/>
      <w:pPr>
        <w:ind w:left="7181" w:hanging="257"/>
      </w:pPr>
    </w:lvl>
    <w:lvl w:ilvl="8">
      <w:numFmt w:val="bullet"/>
      <w:lvlText w:val="•"/>
      <w:lvlJc w:val="left"/>
      <w:pPr>
        <w:ind w:left="8184" w:hanging="257"/>
      </w:pPr>
    </w:lvl>
  </w:abstractNum>
  <w:num w:numId="1" w16cid:durableId="535507826">
    <w:abstractNumId w:val="1"/>
  </w:num>
  <w:num w:numId="2" w16cid:durableId="1290744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827"/>
    <w:rsid w:val="001A7146"/>
    <w:rsid w:val="004A6827"/>
    <w:rsid w:val="00AA16D6"/>
    <w:rsid w:val="00C7424D"/>
    <w:rsid w:val="00EB79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78997D"/>
  <w14:defaultImageDpi w14:val="0"/>
  <w15:docId w15:val="{4695CF0F-4B1D-45A8-9990-FAE53DA7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it-IT" w:eastAsia="it-IT"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pPr>
      <w:widowControl w:val="0"/>
      <w:autoSpaceDE w:val="0"/>
      <w:autoSpaceDN w:val="0"/>
      <w:adjustRightInd w:val="0"/>
      <w:spacing w:after="0" w:line="240" w:lineRule="auto"/>
    </w:pPr>
    <w:rPr>
      <w:rFonts w:ascii="Calibri" w:hAnsi="Calibri" w:cs="Calibri"/>
      <w:kern w:val="0"/>
    </w:rPr>
  </w:style>
  <w:style w:type="paragraph" w:styleId="Titolo1">
    <w:name w:val="heading 1"/>
    <w:basedOn w:val="Normale"/>
    <w:next w:val="Normale"/>
    <w:link w:val="Titolo1Carattere"/>
    <w:uiPriority w:val="1"/>
    <w:qFormat/>
    <w:pPr>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imes New Roman"/>
      <w:b/>
      <w:bCs/>
      <w:kern w:val="32"/>
      <w:sz w:val="32"/>
      <w:szCs w:val="32"/>
    </w:rPr>
  </w:style>
  <w:style w:type="paragraph" w:styleId="Corpotesto">
    <w:name w:val="Body Text"/>
    <w:basedOn w:val="Normale"/>
    <w:link w:val="CorpotestoCarattere"/>
    <w:uiPriority w:val="1"/>
    <w:qFormat/>
  </w:style>
  <w:style w:type="character" w:customStyle="1" w:styleId="CorpotestoCarattere">
    <w:name w:val="Corpo testo Carattere"/>
    <w:basedOn w:val="Carpredefinitoparagrafo"/>
    <w:link w:val="Corpotesto"/>
    <w:uiPriority w:val="99"/>
    <w:semiHidden/>
    <w:rPr>
      <w:rFonts w:ascii="Calibri" w:hAnsi="Calibri" w:cs="Calibri"/>
      <w:kern w:val="0"/>
    </w:rPr>
  </w:style>
  <w:style w:type="paragraph" w:styleId="Paragrafoelenco">
    <w:name w:val="List Paragraph"/>
    <w:basedOn w:val="Normale"/>
    <w:uiPriority w:val="1"/>
    <w:qFormat/>
    <w:pPr>
      <w:ind w:left="153"/>
    </w:pPr>
  </w:style>
  <w:style w:type="paragraph" w:customStyle="1" w:styleId="TableParagraph">
    <w:name w:val="Table Paragraph"/>
    <w:basedOn w:val="Normale"/>
    <w:uiPriority w:val="1"/>
    <w:qFormat/>
    <w:pPr>
      <w:spacing w:before="111"/>
      <w:jc w:val="center"/>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559</Words>
  <Characters>3192</Characters>
  <Application>Microsoft Office Word</Application>
  <DocSecurity>0</DocSecurity>
  <Lines>26</Lines>
  <Paragraphs>7</Paragraphs>
  <ScaleCrop>false</ScaleCrop>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RENNA IPPAZIO</dc:creator>
  <cp:keywords/>
  <dc:description/>
  <cp:lastModifiedBy>Antonio Nappi</cp:lastModifiedBy>
  <cp:revision>2</cp:revision>
  <dcterms:created xsi:type="dcterms:W3CDTF">2024-04-18T06:56:00Z</dcterms:created>
  <dcterms:modified xsi:type="dcterms:W3CDTF">2024-04-18T06:56:00Z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per Microsoft 365</vt:lpwstr>
  </property>
</Properties>
</file>